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05" w:rsidRDefault="00AB7505" w:rsidP="00AB7505">
      <w:pPr>
        <w:pStyle w:val="Default"/>
      </w:pPr>
    </w:p>
    <w:p w:rsidR="00AB7505" w:rsidRPr="00AB7505" w:rsidRDefault="00AB7505" w:rsidP="00AB7505">
      <w:pPr>
        <w:pStyle w:val="Default"/>
        <w:jc w:val="center"/>
        <w:rPr>
          <w:rFonts w:ascii="Arial" w:hAnsi="Arial" w:cs="Arial"/>
        </w:rPr>
      </w:pPr>
      <w:proofErr w:type="spellStart"/>
      <w:r w:rsidRPr="00AB7505">
        <w:rPr>
          <w:rFonts w:ascii="Arial" w:hAnsi="Arial" w:cs="Arial"/>
          <w:b/>
          <w:bCs/>
        </w:rPr>
        <w:t>Formular</w:t>
      </w:r>
      <w:proofErr w:type="spellEnd"/>
      <w:r w:rsidRPr="00AB7505">
        <w:rPr>
          <w:rFonts w:ascii="Arial" w:hAnsi="Arial" w:cs="Arial"/>
          <w:b/>
          <w:bCs/>
        </w:rPr>
        <w:t xml:space="preserve"> </w:t>
      </w:r>
      <w:proofErr w:type="spellStart"/>
      <w:r w:rsidRPr="00AB7505">
        <w:rPr>
          <w:rFonts w:ascii="Arial" w:hAnsi="Arial" w:cs="Arial"/>
          <w:b/>
          <w:bCs/>
        </w:rPr>
        <w:t>exprimare</w:t>
      </w:r>
      <w:proofErr w:type="spellEnd"/>
      <w:r w:rsidRPr="00AB7505">
        <w:rPr>
          <w:rFonts w:ascii="Arial" w:hAnsi="Arial" w:cs="Arial"/>
          <w:b/>
          <w:bCs/>
        </w:rPr>
        <w:t xml:space="preserve"> </w:t>
      </w:r>
      <w:proofErr w:type="spellStart"/>
      <w:r w:rsidRPr="00AB7505">
        <w:rPr>
          <w:rFonts w:ascii="Arial" w:hAnsi="Arial" w:cs="Arial"/>
          <w:b/>
          <w:bCs/>
        </w:rPr>
        <w:t>vot</w:t>
      </w:r>
      <w:proofErr w:type="spellEnd"/>
      <w:r w:rsidRPr="00AB7505">
        <w:rPr>
          <w:rFonts w:ascii="Arial" w:hAnsi="Arial" w:cs="Arial"/>
          <w:b/>
          <w:bCs/>
        </w:rPr>
        <w:t xml:space="preserve"> </w:t>
      </w:r>
      <w:proofErr w:type="spellStart"/>
      <w:r w:rsidRPr="00AB7505">
        <w:rPr>
          <w:rFonts w:ascii="Arial" w:hAnsi="Arial" w:cs="Arial"/>
          <w:b/>
          <w:bCs/>
        </w:rPr>
        <w:t>prin</w:t>
      </w:r>
      <w:proofErr w:type="spellEnd"/>
      <w:r w:rsidRPr="00AB7505">
        <w:rPr>
          <w:rFonts w:ascii="Arial" w:hAnsi="Arial" w:cs="Arial"/>
          <w:b/>
          <w:bCs/>
        </w:rPr>
        <w:t xml:space="preserve"> </w:t>
      </w:r>
      <w:proofErr w:type="spellStart"/>
      <w:r w:rsidRPr="00AB7505">
        <w:rPr>
          <w:rFonts w:ascii="Arial" w:hAnsi="Arial" w:cs="Arial"/>
          <w:b/>
          <w:bCs/>
        </w:rPr>
        <w:t>corespondenta</w:t>
      </w:r>
      <w:proofErr w:type="spellEnd"/>
    </w:p>
    <w:p w:rsidR="00AB7505" w:rsidRDefault="00AB7505" w:rsidP="00AB7505">
      <w:pPr>
        <w:pStyle w:val="Default"/>
        <w:jc w:val="center"/>
        <w:rPr>
          <w:rFonts w:ascii="Arial" w:hAnsi="Arial" w:cs="Arial"/>
          <w:b/>
          <w:bCs/>
        </w:rPr>
      </w:pPr>
      <w:proofErr w:type="gramStart"/>
      <w:r w:rsidRPr="00AB7505">
        <w:rPr>
          <w:rFonts w:ascii="Arial" w:hAnsi="Arial" w:cs="Arial"/>
          <w:b/>
          <w:bCs/>
        </w:rPr>
        <w:t>conform</w:t>
      </w:r>
      <w:proofErr w:type="gramEnd"/>
      <w:r w:rsidRPr="00AB7505">
        <w:rPr>
          <w:rFonts w:ascii="Arial" w:hAnsi="Arial" w:cs="Arial"/>
          <w:b/>
          <w:bCs/>
        </w:rPr>
        <w:t xml:space="preserve"> art. </w:t>
      </w:r>
      <w:proofErr w:type="gramStart"/>
      <w:r w:rsidRPr="00AB7505">
        <w:rPr>
          <w:rFonts w:ascii="Arial" w:hAnsi="Arial" w:cs="Arial"/>
          <w:b/>
          <w:bCs/>
        </w:rPr>
        <w:t xml:space="preserve">18 </w:t>
      </w:r>
      <w:proofErr w:type="spellStart"/>
      <w:r w:rsidRPr="00AB7505">
        <w:rPr>
          <w:rFonts w:ascii="Arial" w:hAnsi="Arial" w:cs="Arial"/>
          <w:b/>
          <w:bCs/>
        </w:rPr>
        <w:t>alin</w:t>
      </w:r>
      <w:proofErr w:type="spellEnd"/>
      <w:r w:rsidRPr="00AB7505">
        <w:rPr>
          <w:rFonts w:ascii="Arial" w:hAnsi="Arial" w:cs="Arial"/>
          <w:b/>
          <w:bCs/>
        </w:rPr>
        <w:t>.</w:t>
      </w:r>
      <w:proofErr w:type="gramEnd"/>
      <w:r w:rsidRPr="00AB7505">
        <w:rPr>
          <w:rFonts w:ascii="Arial" w:hAnsi="Arial" w:cs="Arial"/>
          <w:b/>
          <w:bCs/>
        </w:rPr>
        <w:t xml:space="preserve"> 2 </w:t>
      </w:r>
      <w:proofErr w:type="spellStart"/>
      <w:r w:rsidRPr="00AB7505">
        <w:rPr>
          <w:rFonts w:ascii="Arial" w:hAnsi="Arial" w:cs="Arial"/>
          <w:b/>
          <w:bCs/>
        </w:rPr>
        <w:t>Regulament</w:t>
      </w:r>
      <w:proofErr w:type="spellEnd"/>
      <w:r w:rsidRPr="00AB7505">
        <w:rPr>
          <w:rFonts w:ascii="Arial" w:hAnsi="Arial" w:cs="Arial"/>
          <w:b/>
          <w:bCs/>
        </w:rPr>
        <w:t xml:space="preserve"> CNVM 6/2009</w:t>
      </w:r>
    </w:p>
    <w:p w:rsidR="008B5567" w:rsidRDefault="008B5567" w:rsidP="00AB7505">
      <w:pPr>
        <w:pStyle w:val="Default"/>
        <w:jc w:val="center"/>
        <w:rPr>
          <w:rFonts w:ascii="Arial" w:hAnsi="Arial" w:cs="Arial"/>
          <w:b/>
          <w:bCs/>
        </w:rPr>
      </w:pPr>
    </w:p>
    <w:p w:rsidR="008B5567" w:rsidRPr="00AB7505" w:rsidRDefault="008B5567" w:rsidP="00AB7505">
      <w:pPr>
        <w:pStyle w:val="Default"/>
        <w:jc w:val="center"/>
        <w:rPr>
          <w:rFonts w:ascii="Arial" w:hAnsi="Arial" w:cs="Arial"/>
        </w:rPr>
      </w:pPr>
    </w:p>
    <w:p w:rsidR="00837627" w:rsidRPr="00172309" w:rsidRDefault="00AB7505" w:rsidP="008B5567">
      <w:pPr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172309">
        <w:rPr>
          <w:rFonts w:ascii="Arial" w:hAnsi="Arial" w:cs="Arial"/>
        </w:rPr>
        <w:t>Subscrisa</w:t>
      </w:r>
      <w:proofErr w:type="spellEnd"/>
      <w:r w:rsidRPr="00172309">
        <w:rPr>
          <w:rFonts w:ascii="Arial" w:hAnsi="Arial" w:cs="Arial"/>
        </w:rPr>
        <w:t>/</w:t>
      </w:r>
      <w:proofErr w:type="spellStart"/>
      <w:r w:rsidRPr="00172309">
        <w:rPr>
          <w:rFonts w:ascii="Arial" w:hAnsi="Arial" w:cs="Arial"/>
        </w:rPr>
        <w:t>subsemnatul</w:t>
      </w:r>
      <w:proofErr w:type="spellEnd"/>
      <w:r w:rsidRPr="00172309">
        <w:rPr>
          <w:rFonts w:ascii="Arial" w:hAnsi="Arial" w:cs="Arial"/>
        </w:rPr>
        <w:t xml:space="preserve"> </w:t>
      </w:r>
      <w:r w:rsidRPr="00172309">
        <w:rPr>
          <w:rFonts w:ascii="Arial" w:hAnsi="Arial" w:cs="Arial"/>
          <w:b/>
          <w:bCs/>
        </w:rPr>
        <w:t>____________________</w:t>
      </w:r>
      <w:r w:rsidR="00F2623B">
        <w:rPr>
          <w:rFonts w:ascii="Arial" w:hAnsi="Arial" w:cs="Arial"/>
          <w:b/>
          <w:bCs/>
        </w:rPr>
        <w:t>____</w:t>
      </w:r>
      <w:r w:rsidRPr="00172309">
        <w:rPr>
          <w:rFonts w:ascii="Arial" w:hAnsi="Arial" w:cs="Arial"/>
        </w:rPr>
        <w:t xml:space="preserve">, cu </w:t>
      </w:r>
      <w:proofErr w:type="spellStart"/>
      <w:r w:rsidRPr="00172309">
        <w:rPr>
          <w:rFonts w:ascii="Arial" w:hAnsi="Arial" w:cs="Arial"/>
        </w:rPr>
        <w:t>sediul</w:t>
      </w:r>
      <w:proofErr w:type="spellEnd"/>
      <w:r w:rsidRPr="00172309">
        <w:rPr>
          <w:rFonts w:ascii="Arial" w:hAnsi="Arial" w:cs="Arial"/>
        </w:rPr>
        <w:t xml:space="preserve"> in/</w:t>
      </w:r>
      <w:proofErr w:type="spellStart"/>
      <w:r w:rsidRPr="00172309">
        <w:rPr>
          <w:rFonts w:ascii="Arial" w:hAnsi="Arial" w:cs="Arial"/>
        </w:rPr>
        <w:t>domiciliat</w:t>
      </w:r>
      <w:proofErr w:type="spellEnd"/>
      <w:r w:rsidRPr="00172309">
        <w:rPr>
          <w:rFonts w:ascii="Arial" w:hAnsi="Arial" w:cs="Arial"/>
        </w:rPr>
        <w:t xml:space="preserve"> in ___________</w:t>
      </w:r>
      <w:r w:rsidR="00F2623B">
        <w:rPr>
          <w:rFonts w:ascii="Arial" w:hAnsi="Arial" w:cs="Arial"/>
        </w:rPr>
        <w:t>_________</w:t>
      </w:r>
      <w:proofErr w:type="spellStart"/>
      <w:r w:rsidR="00F2623B">
        <w:rPr>
          <w:rFonts w:ascii="Arial" w:hAnsi="Arial" w:cs="Arial"/>
        </w:rPr>
        <w:t>str.____________________nr</w:t>
      </w:r>
      <w:proofErr w:type="spellEnd"/>
      <w:r w:rsidR="00F2623B">
        <w:rPr>
          <w:rFonts w:ascii="Arial" w:hAnsi="Arial" w:cs="Arial"/>
        </w:rPr>
        <w:t>.</w:t>
      </w:r>
      <w:r w:rsidRPr="00172309">
        <w:rPr>
          <w:rFonts w:ascii="Arial" w:hAnsi="Arial" w:cs="Arial"/>
        </w:rPr>
        <w:t>_______</w:t>
      </w:r>
      <w:r w:rsidR="00F2623B">
        <w:rPr>
          <w:rFonts w:ascii="Arial" w:hAnsi="Arial" w:cs="Arial"/>
        </w:rPr>
        <w:t xml:space="preserve">, </w:t>
      </w:r>
      <w:proofErr w:type="spellStart"/>
      <w:r w:rsidR="00F2623B">
        <w:rPr>
          <w:rFonts w:ascii="Arial" w:hAnsi="Arial" w:cs="Arial"/>
        </w:rPr>
        <w:t>jud</w:t>
      </w:r>
      <w:proofErr w:type="spellEnd"/>
      <w:r w:rsidR="00F2623B">
        <w:rPr>
          <w:rFonts w:ascii="Arial" w:hAnsi="Arial" w:cs="Arial"/>
        </w:rPr>
        <w:t>./sect._____________</w:t>
      </w:r>
      <w:r w:rsidRPr="00172309">
        <w:rPr>
          <w:rFonts w:ascii="Arial" w:hAnsi="Arial" w:cs="Arial"/>
        </w:rPr>
        <w:t xml:space="preserve">, </w:t>
      </w:r>
      <w:proofErr w:type="spellStart"/>
      <w:r w:rsidRPr="00172309">
        <w:rPr>
          <w:rFonts w:ascii="Arial" w:hAnsi="Arial" w:cs="Arial"/>
        </w:rPr>
        <w:t>avand</w:t>
      </w:r>
      <w:proofErr w:type="spellEnd"/>
      <w:r w:rsidRPr="00172309">
        <w:rPr>
          <w:rFonts w:ascii="Arial" w:hAnsi="Arial" w:cs="Arial"/>
        </w:rPr>
        <w:t xml:space="preserve"> CUI/CNP ____</w:t>
      </w:r>
      <w:r w:rsidR="00F2623B">
        <w:rPr>
          <w:rFonts w:ascii="Arial" w:hAnsi="Arial" w:cs="Arial"/>
        </w:rPr>
        <w:t>___________</w:t>
      </w:r>
      <w:r w:rsidRPr="00172309">
        <w:rPr>
          <w:rFonts w:ascii="Arial" w:hAnsi="Arial" w:cs="Arial"/>
        </w:rPr>
        <w:t>______, nr.</w:t>
      </w:r>
      <w:proofErr w:type="gramEnd"/>
      <w:r w:rsidRPr="00172309">
        <w:rPr>
          <w:rFonts w:ascii="Arial" w:hAnsi="Arial" w:cs="Arial"/>
        </w:rPr>
        <w:t xml:space="preserve"> </w:t>
      </w:r>
      <w:proofErr w:type="spellStart"/>
      <w:r w:rsidRPr="00172309">
        <w:rPr>
          <w:rFonts w:ascii="Arial" w:hAnsi="Arial" w:cs="Arial"/>
        </w:rPr>
        <w:t>inregistrare</w:t>
      </w:r>
      <w:proofErr w:type="spellEnd"/>
      <w:r w:rsidRPr="00172309">
        <w:rPr>
          <w:rFonts w:ascii="Arial" w:hAnsi="Arial" w:cs="Arial"/>
        </w:rPr>
        <w:t xml:space="preserve"> ORC___________, </w:t>
      </w:r>
      <w:proofErr w:type="spellStart"/>
      <w:r w:rsidRPr="00172309">
        <w:rPr>
          <w:rFonts w:ascii="Arial" w:hAnsi="Arial" w:cs="Arial"/>
        </w:rPr>
        <w:t>reprezentata</w:t>
      </w:r>
      <w:proofErr w:type="spellEnd"/>
      <w:r w:rsidRPr="00172309">
        <w:rPr>
          <w:rFonts w:ascii="Arial" w:hAnsi="Arial" w:cs="Arial"/>
        </w:rPr>
        <w:t xml:space="preserve"> legal </w:t>
      </w:r>
      <w:proofErr w:type="spellStart"/>
      <w:r w:rsidRPr="00172309">
        <w:rPr>
          <w:rFonts w:ascii="Arial" w:hAnsi="Arial" w:cs="Arial"/>
        </w:rPr>
        <w:t>prin</w:t>
      </w:r>
      <w:proofErr w:type="spellEnd"/>
      <w:r w:rsidRPr="00172309">
        <w:rPr>
          <w:rFonts w:ascii="Arial" w:hAnsi="Arial" w:cs="Arial"/>
        </w:rPr>
        <w:t xml:space="preserve"> administrator</w:t>
      </w:r>
      <w:r w:rsidRPr="00172309">
        <w:rPr>
          <w:rFonts w:ascii="Arial" w:hAnsi="Arial" w:cs="Arial"/>
          <w:b/>
          <w:bCs/>
        </w:rPr>
        <w:t>___________</w:t>
      </w:r>
      <w:r w:rsidRPr="00172309">
        <w:rPr>
          <w:rFonts w:ascii="Arial" w:hAnsi="Arial" w:cs="Arial"/>
        </w:rPr>
        <w:t xml:space="preserve">, </w:t>
      </w:r>
      <w:proofErr w:type="spellStart"/>
      <w:r w:rsidRPr="00172309">
        <w:rPr>
          <w:rFonts w:ascii="Arial" w:hAnsi="Arial" w:cs="Arial"/>
        </w:rPr>
        <w:t>detinato</w:t>
      </w:r>
      <w:proofErr w:type="spellEnd"/>
      <w:r w:rsidRPr="00172309">
        <w:rPr>
          <w:rFonts w:ascii="Arial" w:hAnsi="Arial" w:cs="Arial"/>
        </w:rPr>
        <w:t xml:space="preserve">(a)r(e) a </w:t>
      </w:r>
      <w:proofErr w:type="spellStart"/>
      <w:r w:rsidRPr="00172309">
        <w:rPr>
          <w:rFonts w:ascii="Arial" w:hAnsi="Arial" w:cs="Arial"/>
        </w:rPr>
        <w:t>unui</w:t>
      </w:r>
      <w:proofErr w:type="spellEnd"/>
      <w:r w:rsidRPr="00172309">
        <w:rPr>
          <w:rFonts w:ascii="Arial" w:hAnsi="Arial" w:cs="Arial"/>
        </w:rPr>
        <w:t xml:space="preserve"> </w:t>
      </w:r>
      <w:proofErr w:type="spellStart"/>
      <w:r w:rsidRPr="00172309">
        <w:rPr>
          <w:rFonts w:ascii="Arial" w:hAnsi="Arial" w:cs="Arial"/>
        </w:rPr>
        <w:t>numar</w:t>
      </w:r>
      <w:proofErr w:type="spellEnd"/>
      <w:r w:rsidRPr="00172309">
        <w:rPr>
          <w:rFonts w:ascii="Arial" w:hAnsi="Arial" w:cs="Arial"/>
        </w:rPr>
        <w:t xml:space="preserve"> de </w:t>
      </w:r>
      <w:r w:rsidRPr="00172309">
        <w:rPr>
          <w:rFonts w:ascii="Arial" w:hAnsi="Arial" w:cs="Arial"/>
          <w:b/>
          <w:bCs/>
        </w:rPr>
        <w:t>____________</w:t>
      </w:r>
      <w:proofErr w:type="spellStart"/>
      <w:r w:rsidRPr="00172309">
        <w:rPr>
          <w:rFonts w:ascii="Arial" w:hAnsi="Arial" w:cs="Arial"/>
        </w:rPr>
        <w:t>actiuni</w:t>
      </w:r>
      <w:proofErr w:type="spellEnd"/>
      <w:r w:rsidRPr="00172309">
        <w:rPr>
          <w:rFonts w:ascii="Arial" w:hAnsi="Arial" w:cs="Arial"/>
        </w:rPr>
        <w:t xml:space="preserve"> </w:t>
      </w:r>
      <w:proofErr w:type="spellStart"/>
      <w:r w:rsidRPr="00172309">
        <w:rPr>
          <w:rFonts w:ascii="Arial" w:hAnsi="Arial" w:cs="Arial"/>
        </w:rPr>
        <w:t>emise</w:t>
      </w:r>
      <w:proofErr w:type="spellEnd"/>
      <w:r w:rsidRPr="00172309">
        <w:rPr>
          <w:rFonts w:ascii="Arial" w:hAnsi="Arial" w:cs="Arial"/>
        </w:rPr>
        <w:t xml:space="preserve"> de S.C. ROMCARBON S.A., </w:t>
      </w:r>
      <w:proofErr w:type="spellStart"/>
      <w:r w:rsidRPr="00172309">
        <w:rPr>
          <w:rFonts w:ascii="Arial" w:hAnsi="Arial" w:cs="Arial"/>
        </w:rPr>
        <w:t>reprezentand</w:t>
      </w:r>
      <w:proofErr w:type="spellEnd"/>
      <w:r w:rsidRPr="00172309">
        <w:rPr>
          <w:rFonts w:ascii="Arial" w:hAnsi="Arial" w:cs="Arial"/>
        </w:rPr>
        <w:t xml:space="preserve"> _________din </w:t>
      </w:r>
      <w:proofErr w:type="spellStart"/>
      <w:r w:rsidRPr="00172309">
        <w:rPr>
          <w:rFonts w:ascii="Arial" w:hAnsi="Arial" w:cs="Arial"/>
        </w:rPr>
        <w:t>capitalul</w:t>
      </w:r>
      <w:proofErr w:type="spellEnd"/>
      <w:r w:rsidRPr="00172309">
        <w:rPr>
          <w:rFonts w:ascii="Arial" w:hAnsi="Arial" w:cs="Arial"/>
        </w:rPr>
        <w:t xml:space="preserve"> social, care </w:t>
      </w:r>
      <w:proofErr w:type="spellStart"/>
      <w:r w:rsidRPr="00172309">
        <w:rPr>
          <w:rFonts w:ascii="Arial" w:hAnsi="Arial" w:cs="Arial"/>
        </w:rPr>
        <w:t>imi</w:t>
      </w:r>
      <w:proofErr w:type="spellEnd"/>
      <w:r w:rsidRPr="00172309">
        <w:rPr>
          <w:rFonts w:ascii="Arial" w:hAnsi="Arial" w:cs="Arial"/>
        </w:rPr>
        <w:t xml:space="preserve"> </w:t>
      </w:r>
      <w:proofErr w:type="spellStart"/>
      <w:r w:rsidRPr="00172309">
        <w:rPr>
          <w:rFonts w:ascii="Arial" w:hAnsi="Arial" w:cs="Arial"/>
        </w:rPr>
        <w:t>confera</w:t>
      </w:r>
      <w:proofErr w:type="spellEnd"/>
      <w:r w:rsidRPr="00172309">
        <w:rPr>
          <w:rFonts w:ascii="Arial" w:hAnsi="Arial" w:cs="Arial"/>
        </w:rPr>
        <w:t xml:space="preserve"> </w:t>
      </w:r>
      <w:proofErr w:type="spellStart"/>
      <w:r w:rsidRPr="00172309">
        <w:rPr>
          <w:rFonts w:ascii="Arial" w:hAnsi="Arial" w:cs="Arial"/>
        </w:rPr>
        <w:t>dreptul</w:t>
      </w:r>
      <w:proofErr w:type="spellEnd"/>
      <w:r w:rsidRPr="00172309">
        <w:rPr>
          <w:rFonts w:ascii="Arial" w:hAnsi="Arial" w:cs="Arial"/>
        </w:rPr>
        <w:t xml:space="preserve"> la </w:t>
      </w:r>
      <w:r w:rsidRPr="00172309">
        <w:rPr>
          <w:rFonts w:ascii="Arial" w:hAnsi="Arial" w:cs="Arial"/>
          <w:b/>
          <w:bCs/>
        </w:rPr>
        <w:t>__________</w:t>
      </w:r>
      <w:proofErr w:type="spellStart"/>
      <w:r w:rsidRPr="00172309">
        <w:rPr>
          <w:rFonts w:ascii="Arial" w:hAnsi="Arial" w:cs="Arial"/>
        </w:rPr>
        <w:t>voturi</w:t>
      </w:r>
      <w:proofErr w:type="spellEnd"/>
      <w:r w:rsidRPr="00172309">
        <w:rPr>
          <w:rFonts w:ascii="Arial" w:hAnsi="Arial" w:cs="Arial"/>
        </w:rPr>
        <w:t xml:space="preserve"> in </w:t>
      </w:r>
      <w:proofErr w:type="spellStart"/>
      <w:r w:rsidRPr="00172309">
        <w:rPr>
          <w:rFonts w:ascii="Arial" w:hAnsi="Arial" w:cs="Arial"/>
        </w:rPr>
        <w:t>adunarea</w:t>
      </w:r>
      <w:proofErr w:type="spellEnd"/>
      <w:r w:rsidRPr="00172309">
        <w:rPr>
          <w:rFonts w:ascii="Arial" w:hAnsi="Arial" w:cs="Arial"/>
        </w:rPr>
        <w:t xml:space="preserve"> </w:t>
      </w:r>
      <w:proofErr w:type="spellStart"/>
      <w:r w:rsidRPr="00172309">
        <w:rPr>
          <w:rFonts w:ascii="Arial" w:hAnsi="Arial" w:cs="Arial"/>
        </w:rPr>
        <w:t>generala</w:t>
      </w:r>
      <w:proofErr w:type="spellEnd"/>
      <w:r w:rsidRPr="00172309">
        <w:rPr>
          <w:rFonts w:ascii="Arial" w:hAnsi="Arial" w:cs="Arial"/>
        </w:rPr>
        <w:t xml:space="preserve"> a </w:t>
      </w:r>
      <w:proofErr w:type="spellStart"/>
      <w:r w:rsidRPr="00172309">
        <w:rPr>
          <w:rFonts w:ascii="Arial" w:hAnsi="Arial" w:cs="Arial"/>
        </w:rPr>
        <w:t>actionarilor</w:t>
      </w:r>
      <w:proofErr w:type="spellEnd"/>
      <w:r w:rsidRPr="00172309">
        <w:rPr>
          <w:rFonts w:ascii="Arial" w:hAnsi="Arial" w:cs="Arial"/>
        </w:rPr>
        <w:t xml:space="preserve">, </w:t>
      </w:r>
      <w:proofErr w:type="spellStart"/>
      <w:r w:rsidRPr="00172309">
        <w:rPr>
          <w:rFonts w:ascii="Arial" w:hAnsi="Arial" w:cs="Arial"/>
        </w:rPr>
        <w:t>imi</w:t>
      </w:r>
      <w:proofErr w:type="spellEnd"/>
      <w:r w:rsidRPr="00172309">
        <w:rPr>
          <w:rFonts w:ascii="Arial" w:hAnsi="Arial" w:cs="Arial"/>
        </w:rPr>
        <w:t xml:space="preserve"> </w:t>
      </w:r>
      <w:proofErr w:type="spellStart"/>
      <w:r w:rsidRPr="00172309">
        <w:rPr>
          <w:rFonts w:ascii="Arial" w:hAnsi="Arial" w:cs="Arial"/>
        </w:rPr>
        <w:t>exprim</w:t>
      </w:r>
      <w:proofErr w:type="spellEnd"/>
      <w:r w:rsidRPr="00172309">
        <w:rPr>
          <w:rFonts w:ascii="Arial" w:hAnsi="Arial" w:cs="Arial"/>
        </w:rPr>
        <w:t xml:space="preserve">, </w:t>
      </w:r>
      <w:proofErr w:type="spellStart"/>
      <w:r w:rsidRPr="00172309">
        <w:rPr>
          <w:rFonts w:ascii="Arial" w:hAnsi="Arial" w:cs="Arial"/>
        </w:rPr>
        <w:t>prin</w:t>
      </w:r>
      <w:proofErr w:type="spellEnd"/>
      <w:r w:rsidRPr="00172309">
        <w:rPr>
          <w:rFonts w:ascii="Arial" w:hAnsi="Arial" w:cs="Arial"/>
        </w:rPr>
        <w:t xml:space="preserve"> </w:t>
      </w:r>
      <w:proofErr w:type="spellStart"/>
      <w:r w:rsidRPr="00172309">
        <w:rPr>
          <w:rFonts w:ascii="Arial" w:hAnsi="Arial" w:cs="Arial"/>
        </w:rPr>
        <w:t>prezentul</w:t>
      </w:r>
      <w:proofErr w:type="spellEnd"/>
      <w:r w:rsidRPr="00172309">
        <w:rPr>
          <w:rFonts w:ascii="Arial" w:hAnsi="Arial" w:cs="Arial"/>
        </w:rPr>
        <w:t xml:space="preserve"> </w:t>
      </w:r>
      <w:proofErr w:type="spellStart"/>
      <w:r w:rsidRPr="00172309">
        <w:rPr>
          <w:rFonts w:ascii="Arial" w:hAnsi="Arial" w:cs="Arial"/>
        </w:rPr>
        <w:t>formular</w:t>
      </w:r>
      <w:proofErr w:type="spellEnd"/>
      <w:r w:rsidRPr="00172309">
        <w:rPr>
          <w:rFonts w:ascii="Arial" w:hAnsi="Arial" w:cs="Arial"/>
        </w:rPr>
        <w:t xml:space="preserve">, in </w:t>
      </w:r>
      <w:proofErr w:type="spellStart"/>
      <w:r w:rsidRPr="00172309">
        <w:rPr>
          <w:rFonts w:ascii="Arial" w:hAnsi="Arial" w:cs="Arial"/>
        </w:rPr>
        <w:t>conformitate</w:t>
      </w:r>
      <w:proofErr w:type="spellEnd"/>
      <w:r w:rsidRPr="00172309">
        <w:rPr>
          <w:rFonts w:ascii="Arial" w:hAnsi="Arial" w:cs="Arial"/>
        </w:rPr>
        <w:t xml:space="preserve"> cu </w:t>
      </w:r>
      <w:proofErr w:type="spellStart"/>
      <w:r w:rsidRPr="00172309">
        <w:rPr>
          <w:rFonts w:ascii="Arial" w:hAnsi="Arial" w:cs="Arial"/>
        </w:rPr>
        <w:t>dispozitiile</w:t>
      </w:r>
      <w:proofErr w:type="spellEnd"/>
      <w:r w:rsidRPr="00172309">
        <w:rPr>
          <w:rFonts w:ascii="Arial" w:hAnsi="Arial" w:cs="Arial"/>
        </w:rPr>
        <w:t xml:space="preserve"> art. </w:t>
      </w:r>
      <w:proofErr w:type="gramStart"/>
      <w:r w:rsidRPr="00172309">
        <w:rPr>
          <w:rFonts w:ascii="Arial" w:hAnsi="Arial" w:cs="Arial"/>
        </w:rPr>
        <w:t xml:space="preserve">18 </w:t>
      </w:r>
      <w:proofErr w:type="spellStart"/>
      <w:r w:rsidRPr="00172309">
        <w:rPr>
          <w:rFonts w:ascii="Arial" w:hAnsi="Arial" w:cs="Arial"/>
        </w:rPr>
        <w:t>alin</w:t>
      </w:r>
      <w:proofErr w:type="spellEnd"/>
      <w:r w:rsidRPr="00172309">
        <w:rPr>
          <w:rFonts w:ascii="Arial" w:hAnsi="Arial" w:cs="Arial"/>
        </w:rPr>
        <w:t>.</w:t>
      </w:r>
      <w:proofErr w:type="gramEnd"/>
      <w:r w:rsidRPr="00172309">
        <w:rPr>
          <w:rFonts w:ascii="Arial" w:hAnsi="Arial" w:cs="Arial"/>
        </w:rPr>
        <w:t xml:space="preserve"> 2 din </w:t>
      </w:r>
      <w:proofErr w:type="spellStart"/>
      <w:r w:rsidRPr="00172309">
        <w:rPr>
          <w:rFonts w:ascii="Arial" w:hAnsi="Arial" w:cs="Arial"/>
        </w:rPr>
        <w:t>Regulamentul</w:t>
      </w:r>
      <w:proofErr w:type="spellEnd"/>
      <w:r w:rsidRPr="00172309">
        <w:rPr>
          <w:rFonts w:ascii="Arial" w:hAnsi="Arial" w:cs="Arial"/>
        </w:rPr>
        <w:t xml:space="preserve"> CNVM 6/2009, </w:t>
      </w:r>
      <w:proofErr w:type="spellStart"/>
      <w:r w:rsidRPr="00172309">
        <w:rPr>
          <w:rFonts w:ascii="Arial" w:hAnsi="Arial" w:cs="Arial"/>
        </w:rPr>
        <w:t>votul</w:t>
      </w:r>
      <w:proofErr w:type="spellEnd"/>
      <w:r w:rsidRPr="00172309">
        <w:rPr>
          <w:rFonts w:ascii="Arial" w:hAnsi="Arial" w:cs="Arial"/>
        </w:rPr>
        <w:t xml:space="preserve"> (</w:t>
      </w:r>
      <w:proofErr w:type="spellStart"/>
      <w:r w:rsidRPr="00172309">
        <w:rPr>
          <w:rFonts w:ascii="Arial" w:hAnsi="Arial" w:cs="Arial"/>
        </w:rPr>
        <w:t>aferent</w:t>
      </w:r>
      <w:proofErr w:type="spellEnd"/>
      <w:r w:rsidRPr="00172309">
        <w:rPr>
          <w:rFonts w:ascii="Arial" w:hAnsi="Arial" w:cs="Arial"/>
        </w:rPr>
        <w:t xml:space="preserve"> </w:t>
      </w:r>
      <w:proofErr w:type="spellStart"/>
      <w:r w:rsidRPr="00172309">
        <w:rPr>
          <w:rFonts w:ascii="Arial" w:hAnsi="Arial" w:cs="Arial"/>
        </w:rPr>
        <w:t>detinerilor</w:t>
      </w:r>
      <w:proofErr w:type="spellEnd"/>
      <w:r w:rsidRPr="00172309">
        <w:rPr>
          <w:rFonts w:ascii="Arial" w:hAnsi="Arial" w:cs="Arial"/>
        </w:rPr>
        <w:t xml:space="preserve"> </w:t>
      </w:r>
      <w:proofErr w:type="spellStart"/>
      <w:r w:rsidRPr="00172309">
        <w:rPr>
          <w:rFonts w:ascii="Arial" w:hAnsi="Arial" w:cs="Arial"/>
        </w:rPr>
        <w:t>mele</w:t>
      </w:r>
      <w:proofErr w:type="spellEnd"/>
      <w:r w:rsidRPr="00172309">
        <w:rPr>
          <w:rFonts w:ascii="Arial" w:hAnsi="Arial" w:cs="Arial"/>
        </w:rPr>
        <w:t xml:space="preserve"> </w:t>
      </w:r>
      <w:proofErr w:type="spellStart"/>
      <w:r w:rsidRPr="00172309">
        <w:rPr>
          <w:rFonts w:ascii="Arial" w:hAnsi="Arial" w:cs="Arial"/>
        </w:rPr>
        <w:t>inregistrate</w:t>
      </w:r>
      <w:proofErr w:type="spellEnd"/>
      <w:r w:rsidRPr="00172309">
        <w:rPr>
          <w:rFonts w:ascii="Arial" w:hAnsi="Arial" w:cs="Arial"/>
        </w:rPr>
        <w:t xml:space="preserve"> in </w:t>
      </w:r>
      <w:proofErr w:type="spellStart"/>
      <w:r w:rsidRPr="00172309">
        <w:rPr>
          <w:rFonts w:ascii="Arial" w:hAnsi="Arial" w:cs="Arial"/>
        </w:rPr>
        <w:t>Registrul</w:t>
      </w:r>
      <w:proofErr w:type="spellEnd"/>
      <w:r w:rsidRPr="00172309">
        <w:rPr>
          <w:rFonts w:ascii="Arial" w:hAnsi="Arial" w:cs="Arial"/>
        </w:rPr>
        <w:t xml:space="preserve"> </w:t>
      </w:r>
      <w:proofErr w:type="spellStart"/>
      <w:r w:rsidRPr="00172309">
        <w:rPr>
          <w:rFonts w:ascii="Arial" w:hAnsi="Arial" w:cs="Arial"/>
        </w:rPr>
        <w:t>Actionarilor</w:t>
      </w:r>
      <w:proofErr w:type="spellEnd"/>
      <w:r w:rsidRPr="00172309">
        <w:rPr>
          <w:rFonts w:ascii="Arial" w:hAnsi="Arial" w:cs="Arial"/>
        </w:rPr>
        <w:t xml:space="preserve"> la data de </w:t>
      </w:r>
      <w:proofErr w:type="spellStart"/>
      <w:r w:rsidRPr="00172309">
        <w:rPr>
          <w:rFonts w:ascii="Arial" w:hAnsi="Arial" w:cs="Arial"/>
        </w:rPr>
        <w:t>referinta</w:t>
      </w:r>
      <w:proofErr w:type="spellEnd"/>
      <w:r w:rsidRPr="00172309">
        <w:rPr>
          <w:rFonts w:ascii="Arial" w:hAnsi="Arial" w:cs="Arial"/>
        </w:rPr>
        <w:t xml:space="preserve"> – </w:t>
      </w:r>
      <w:r w:rsidRPr="00172309">
        <w:rPr>
          <w:rFonts w:ascii="Arial" w:hAnsi="Arial" w:cs="Arial"/>
          <w:b/>
          <w:bCs/>
        </w:rPr>
        <w:t>1</w:t>
      </w:r>
      <w:r w:rsidR="00172309">
        <w:rPr>
          <w:rFonts w:ascii="Arial" w:hAnsi="Arial" w:cs="Arial"/>
          <w:b/>
          <w:bCs/>
        </w:rPr>
        <w:t>8</w:t>
      </w:r>
      <w:r w:rsidRPr="00172309">
        <w:rPr>
          <w:rFonts w:ascii="Arial" w:hAnsi="Arial" w:cs="Arial"/>
          <w:b/>
          <w:bCs/>
        </w:rPr>
        <w:t>.0</w:t>
      </w:r>
      <w:r w:rsidR="00934A02">
        <w:rPr>
          <w:rFonts w:ascii="Arial" w:hAnsi="Arial" w:cs="Arial"/>
          <w:b/>
          <w:bCs/>
        </w:rPr>
        <w:t>8</w:t>
      </w:r>
      <w:r w:rsidRPr="00172309">
        <w:rPr>
          <w:rFonts w:ascii="Arial" w:hAnsi="Arial" w:cs="Arial"/>
          <w:b/>
          <w:bCs/>
        </w:rPr>
        <w:t>.201</w:t>
      </w:r>
      <w:r w:rsidR="00F2623B">
        <w:rPr>
          <w:rFonts w:ascii="Arial" w:hAnsi="Arial" w:cs="Arial"/>
          <w:b/>
          <w:bCs/>
        </w:rPr>
        <w:t>6</w:t>
      </w:r>
      <w:r w:rsidRPr="00172309">
        <w:rPr>
          <w:rFonts w:ascii="Arial" w:hAnsi="Arial" w:cs="Arial"/>
          <w:b/>
          <w:bCs/>
        </w:rPr>
        <w:t xml:space="preserve">) </w:t>
      </w:r>
      <w:r w:rsidRPr="00172309">
        <w:rPr>
          <w:rFonts w:ascii="Arial" w:hAnsi="Arial" w:cs="Arial"/>
        </w:rPr>
        <w:t xml:space="preserve">cu </w:t>
      </w:r>
      <w:proofErr w:type="spellStart"/>
      <w:r w:rsidRPr="00172309">
        <w:rPr>
          <w:rFonts w:ascii="Arial" w:hAnsi="Arial" w:cs="Arial"/>
        </w:rPr>
        <w:t>privire</w:t>
      </w:r>
      <w:proofErr w:type="spellEnd"/>
      <w:r w:rsidRPr="00172309">
        <w:rPr>
          <w:rFonts w:ascii="Arial" w:hAnsi="Arial" w:cs="Arial"/>
        </w:rPr>
        <w:t xml:space="preserve"> la </w:t>
      </w:r>
      <w:proofErr w:type="spellStart"/>
      <w:r w:rsidRPr="00172309">
        <w:rPr>
          <w:rFonts w:ascii="Arial" w:hAnsi="Arial" w:cs="Arial"/>
        </w:rPr>
        <w:t>punctele</w:t>
      </w:r>
      <w:proofErr w:type="spellEnd"/>
      <w:r w:rsidRPr="00172309">
        <w:rPr>
          <w:rFonts w:ascii="Arial" w:hAnsi="Arial" w:cs="Arial"/>
        </w:rPr>
        <w:t xml:space="preserve"> </w:t>
      </w:r>
      <w:proofErr w:type="spellStart"/>
      <w:r w:rsidRPr="00172309">
        <w:rPr>
          <w:rFonts w:ascii="Arial" w:hAnsi="Arial" w:cs="Arial"/>
        </w:rPr>
        <w:t>inscrise</w:t>
      </w:r>
      <w:proofErr w:type="spellEnd"/>
      <w:r w:rsidRPr="00172309">
        <w:rPr>
          <w:rFonts w:ascii="Arial" w:hAnsi="Arial" w:cs="Arial"/>
        </w:rPr>
        <w:t xml:space="preserve"> </w:t>
      </w:r>
      <w:proofErr w:type="spellStart"/>
      <w:r w:rsidRPr="00172309">
        <w:rPr>
          <w:rFonts w:ascii="Arial" w:hAnsi="Arial" w:cs="Arial"/>
        </w:rPr>
        <w:t>pe</w:t>
      </w:r>
      <w:proofErr w:type="spellEnd"/>
      <w:r w:rsidRPr="00172309">
        <w:rPr>
          <w:rFonts w:ascii="Arial" w:hAnsi="Arial" w:cs="Arial"/>
        </w:rPr>
        <w:t xml:space="preserve"> </w:t>
      </w:r>
      <w:proofErr w:type="spellStart"/>
      <w:r w:rsidRPr="00172309">
        <w:rPr>
          <w:rFonts w:ascii="Arial" w:hAnsi="Arial" w:cs="Arial"/>
        </w:rPr>
        <w:t>ordinea</w:t>
      </w:r>
      <w:proofErr w:type="spellEnd"/>
      <w:r w:rsidRPr="00172309">
        <w:rPr>
          <w:rFonts w:ascii="Arial" w:hAnsi="Arial" w:cs="Arial"/>
        </w:rPr>
        <w:t xml:space="preserve"> de </w:t>
      </w:r>
      <w:proofErr w:type="spellStart"/>
      <w:r w:rsidRPr="00172309">
        <w:rPr>
          <w:rFonts w:ascii="Arial" w:hAnsi="Arial" w:cs="Arial"/>
        </w:rPr>
        <w:t>zi</w:t>
      </w:r>
      <w:proofErr w:type="spellEnd"/>
      <w:r w:rsidRPr="00172309">
        <w:rPr>
          <w:rFonts w:ascii="Arial" w:hAnsi="Arial" w:cs="Arial"/>
        </w:rPr>
        <w:t xml:space="preserve"> a </w:t>
      </w:r>
      <w:proofErr w:type="spellStart"/>
      <w:r w:rsidRPr="00172309">
        <w:rPr>
          <w:rFonts w:ascii="Arial" w:hAnsi="Arial" w:cs="Arial"/>
        </w:rPr>
        <w:t>Adunarii</w:t>
      </w:r>
      <w:proofErr w:type="spellEnd"/>
      <w:r w:rsidRPr="00172309">
        <w:rPr>
          <w:rFonts w:ascii="Arial" w:hAnsi="Arial" w:cs="Arial"/>
        </w:rPr>
        <w:t xml:space="preserve"> </w:t>
      </w:r>
      <w:proofErr w:type="spellStart"/>
      <w:r w:rsidRPr="00172309">
        <w:rPr>
          <w:rFonts w:ascii="Arial" w:hAnsi="Arial" w:cs="Arial"/>
        </w:rPr>
        <w:t>Generale</w:t>
      </w:r>
      <w:proofErr w:type="spellEnd"/>
      <w:r w:rsidRPr="00172309">
        <w:rPr>
          <w:rFonts w:ascii="Arial" w:hAnsi="Arial" w:cs="Arial"/>
        </w:rPr>
        <w:t xml:space="preserve"> </w:t>
      </w:r>
      <w:proofErr w:type="spellStart"/>
      <w:r w:rsidRPr="00172309">
        <w:rPr>
          <w:rFonts w:ascii="Arial" w:hAnsi="Arial" w:cs="Arial"/>
        </w:rPr>
        <w:t>Extraordinare</w:t>
      </w:r>
      <w:proofErr w:type="spellEnd"/>
      <w:r w:rsidRPr="00172309">
        <w:rPr>
          <w:rFonts w:ascii="Arial" w:hAnsi="Arial" w:cs="Arial"/>
        </w:rPr>
        <w:t xml:space="preserve"> a </w:t>
      </w:r>
      <w:proofErr w:type="spellStart"/>
      <w:r w:rsidRPr="00172309">
        <w:rPr>
          <w:rFonts w:ascii="Arial" w:hAnsi="Arial" w:cs="Arial"/>
        </w:rPr>
        <w:t>Actionarilor</w:t>
      </w:r>
      <w:proofErr w:type="spellEnd"/>
      <w:r w:rsidRPr="00172309">
        <w:rPr>
          <w:rFonts w:ascii="Arial" w:hAnsi="Arial" w:cs="Arial"/>
        </w:rPr>
        <w:t xml:space="preserve"> </w:t>
      </w:r>
      <w:proofErr w:type="spellStart"/>
      <w:r w:rsidRPr="00172309">
        <w:rPr>
          <w:rFonts w:ascii="Arial" w:hAnsi="Arial" w:cs="Arial"/>
        </w:rPr>
        <w:t>convocata</w:t>
      </w:r>
      <w:proofErr w:type="spellEnd"/>
      <w:r w:rsidRPr="00172309">
        <w:rPr>
          <w:rFonts w:ascii="Arial" w:hAnsi="Arial" w:cs="Arial"/>
        </w:rPr>
        <w:t xml:space="preserve"> </w:t>
      </w:r>
      <w:proofErr w:type="spellStart"/>
      <w:r w:rsidRPr="00172309">
        <w:rPr>
          <w:rFonts w:ascii="Arial" w:hAnsi="Arial" w:cs="Arial"/>
        </w:rPr>
        <w:t>pentru</w:t>
      </w:r>
      <w:proofErr w:type="spellEnd"/>
      <w:r w:rsidRPr="00172309">
        <w:rPr>
          <w:rFonts w:ascii="Arial" w:hAnsi="Arial" w:cs="Arial"/>
        </w:rPr>
        <w:t xml:space="preserve"> data de </w:t>
      </w:r>
      <w:r w:rsidRPr="00172309">
        <w:rPr>
          <w:rFonts w:ascii="Arial" w:hAnsi="Arial" w:cs="Arial"/>
          <w:b/>
          <w:bCs/>
        </w:rPr>
        <w:t>2</w:t>
      </w:r>
      <w:r w:rsidR="00934A02">
        <w:rPr>
          <w:rFonts w:ascii="Arial" w:hAnsi="Arial" w:cs="Arial"/>
          <w:b/>
          <w:bCs/>
        </w:rPr>
        <w:t>9</w:t>
      </w:r>
      <w:r w:rsidRPr="00172309">
        <w:rPr>
          <w:rFonts w:ascii="Arial" w:hAnsi="Arial" w:cs="Arial"/>
          <w:b/>
          <w:bCs/>
        </w:rPr>
        <w:t>.0</w:t>
      </w:r>
      <w:r w:rsidR="00934A02">
        <w:rPr>
          <w:rFonts w:ascii="Arial" w:hAnsi="Arial" w:cs="Arial"/>
          <w:b/>
          <w:bCs/>
        </w:rPr>
        <w:t>8</w:t>
      </w:r>
      <w:r w:rsidRPr="00172309">
        <w:rPr>
          <w:rFonts w:ascii="Arial" w:hAnsi="Arial" w:cs="Arial"/>
          <w:b/>
          <w:bCs/>
        </w:rPr>
        <w:t>.201</w:t>
      </w:r>
      <w:r w:rsidR="00F2623B">
        <w:rPr>
          <w:rFonts w:ascii="Arial" w:hAnsi="Arial" w:cs="Arial"/>
          <w:b/>
          <w:bCs/>
        </w:rPr>
        <w:t>6</w:t>
      </w:r>
      <w:r w:rsidRPr="00172309">
        <w:rPr>
          <w:rFonts w:ascii="Arial" w:hAnsi="Arial" w:cs="Arial"/>
          <w:b/>
          <w:bCs/>
        </w:rPr>
        <w:t xml:space="preserve"> </w:t>
      </w:r>
      <w:proofErr w:type="spellStart"/>
      <w:r w:rsidRPr="00172309">
        <w:rPr>
          <w:rFonts w:ascii="Arial" w:hAnsi="Arial" w:cs="Arial"/>
        </w:rPr>
        <w:t>orele</w:t>
      </w:r>
      <w:proofErr w:type="spellEnd"/>
      <w:r w:rsidRPr="00172309">
        <w:rPr>
          <w:rFonts w:ascii="Arial" w:hAnsi="Arial" w:cs="Arial"/>
        </w:rPr>
        <w:t xml:space="preserve"> </w:t>
      </w:r>
      <w:r w:rsidRPr="00172309">
        <w:rPr>
          <w:rFonts w:ascii="Arial" w:hAnsi="Arial" w:cs="Arial"/>
          <w:b/>
          <w:bCs/>
        </w:rPr>
        <w:t>12</w:t>
      </w:r>
      <w:proofErr w:type="gramStart"/>
      <w:r w:rsidRPr="00172309">
        <w:rPr>
          <w:rFonts w:ascii="Arial" w:hAnsi="Arial" w:cs="Arial"/>
          <w:b/>
          <w:bCs/>
        </w:rPr>
        <w:t>,30</w:t>
      </w:r>
      <w:proofErr w:type="gramEnd"/>
      <w:r w:rsidRPr="00172309">
        <w:rPr>
          <w:rFonts w:ascii="Arial" w:hAnsi="Arial" w:cs="Arial"/>
        </w:rPr>
        <w:t xml:space="preserve">, in Buzau, str. </w:t>
      </w:r>
      <w:proofErr w:type="spellStart"/>
      <w:r w:rsidRPr="00172309">
        <w:rPr>
          <w:rFonts w:ascii="Arial" w:hAnsi="Arial" w:cs="Arial"/>
        </w:rPr>
        <w:t>Transilvaniei</w:t>
      </w:r>
      <w:proofErr w:type="spellEnd"/>
      <w:r w:rsidRPr="00172309">
        <w:rPr>
          <w:rFonts w:ascii="Arial" w:hAnsi="Arial" w:cs="Arial"/>
        </w:rPr>
        <w:t xml:space="preserve"> nr. 132 </w:t>
      </w:r>
      <w:proofErr w:type="spellStart"/>
      <w:r w:rsidRPr="00172309">
        <w:rPr>
          <w:rFonts w:ascii="Arial" w:hAnsi="Arial" w:cs="Arial"/>
        </w:rPr>
        <w:t>sau</w:t>
      </w:r>
      <w:proofErr w:type="spellEnd"/>
      <w:r w:rsidRPr="00172309">
        <w:rPr>
          <w:rFonts w:ascii="Arial" w:hAnsi="Arial" w:cs="Arial"/>
        </w:rPr>
        <w:t xml:space="preserve"> la data </w:t>
      </w:r>
      <w:proofErr w:type="spellStart"/>
      <w:r w:rsidRPr="00172309">
        <w:rPr>
          <w:rFonts w:ascii="Arial" w:hAnsi="Arial" w:cs="Arial"/>
        </w:rPr>
        <w:t>tinerii</w:t>
      </w:r>
      <w:proofErr w:type="spellEnd"/>
      <w:r w:rsidRPr="00172309">
        <w:rPr>
          <w:rFonts w:ascii="Arial" w:hAnsi="Arial" w:cs="Arial"/>
        </w:rPr>
        <w:t xml:space="preserve"> </w:t>
      </w:r>
      <w:proofErr w:type="spellStart"/>
      <w:r w:rsidRPr="00172309">
        <w:rPr>
          <w:rFonts w:ascii="Arial" w:hAnsi="Arial" w:cs="Arial"/>
        </w:rPr>
        <w:t>celei</w:t>
      </w:r>
      <w:proofErr w:type="spellEnd"/>
      <w:r w:rsidRPr="00172309">
        <w:rPr>
          <w:rFonts w:ascii="Arial" w:hAnsi="Arial" w:cs="Arial"/>
        </w:rPr>
        <w:t xml:space="preserve"> de-a </w:t>
      </w:r>
      <w:proofErr w:type="spellStart"/>
      <w:r w:rsidRPr="00172309">
        <w:rPr>
          <w:rFonts w:ascii="Arial" w:hAnsi="Arial" w:cs="Arial"/>
        </w:rPr>
        <w:t>doua</w:t>
      </w:r>
      <w:proofErr w:type="spellEnd"/>
      <w:r w:rsidRPr="00172309">
        <w:rPr>
          <w:rFonts w:ascii="Arial" w:hAnsi="Arial" w:cs="Arial"/>
        </w:rPr>
        <w:t xml:space="preserve"> </w:t>
      </w:r>
      <w:proofErr w:type="spellStart"/>
      <w:r w:rsidRPr="00172309">
        <w:rPr>
          <w:rFonts w:ascii="Arial" w:hAnsi="Arial" w:cs="Arial"/>
        </w:rPr>
        <w:t>adunari</w:t>
      </w:r>
      <w:proofErr w:type="spellEnd"/>
      <w:r w:rsidRPr="00172309">
        <w:rPr>
          <w:rFonts w:ascii="Arial" w:hAnsi="Arial" w:cs="Arial"/>
        </w:rPr>
        <w:t xml:space="preserve">, din </w:t>
      </w:r>
      <w:r w:rsidR="00934A02" w:rsidRPr="00934A02">
        <w:rPr>
          <w:rFonts w:ascii="Arial" w:hAnsi="Arial" w:cs="Arial"/>
          <w:b/>
        </w:rPr>
        <w:t>30</w:t>
      </w:r>
      <w:r w:rsidRPr="00934A02">
        <w:rPr>
          <w:rFonts w:ascii="Arial" w:hAnsi="Arial" w:cs="Arial"/>
          <w:b/>
          <w:bCs/>
        </w:rPr>
        <w:t>.0</w:t>
      </w:r>
      <w:r w:rsidR="00934A02" w:rsidRPr="00934A02">
        <w:rPr>
          <w:rFonts w:ascii="Arial" w:hAnsi="Arial" w:cs="Arial"/>
          <w:b/>
          <w:bCs/>
        </w:rPr>
        <w:t>8</w:t>
      </w:r>
      <w:r w:rsidRPr="00934A02">
        <w:rPr>
          <w:rFonts w:ascii="Arial" w:hAnsi="Arial" w:cs="Arial"/>
          <w:b/>
          <w:bCs/>
        </w:rPr>
        <w:t>.</w:t>
      </w:r>
      <w:r w:rsidRPr="00172309">
        <w:rPr>
          <w:rFonts w:ascii="Arial" w:hAnsi="Arial" w:cs="Arial"/>
          <w:b/>
          <w:bCs/>
        </w:rPr>
        <w:t>201</w:t>
      </w:r>
      <w:r w:rsidR="00F2623B">
        <w:rPr>
          <w:rFonts w:ascii="Arial" w:hAnsi="Arial" w:cs="Arial"/>
          <w:b/>
          <w:bCs/>
        </w:rPr>
        <w:t>6</w:t>
      </w:r>
      <w:r w:rsidRPr="00172309">
        <w:rPr>
          <w:rFonts w:ascii="Arial" w:hAnsi="Arial" w:cs="Arial"/>
        </w:rPr>
        <w:t xml:space="preserve">, </w:t>
      </w:r>
      <w:proofErr w:type="spellStart"/>
      <w:r w:rsidRPr="00172309">
        <w:rPr>
          <w:rFonts w:ascii="Arial" w:hAnsi="Arial" w:cs="Arial"/>
        </w:rPr>
        <w:t>orele</w:t>
      </w:r>
      <w:proofErr w:type="spellEnd"/>
      <w:r w:rsidRPr="00172309">
        <w:rPr>
          <w:rFonts w:ascii="Arial" w:hAnsi="Arial" w:cs="Arial"/>
        </w:rPr>
        <w:t xml:space="preserve"> </w:t>
      </w:r>
      <w:r w:rsidRPr="00172309">
        <w:rPr>
          <w:rFonts w:ascii="Arial" w:hAnsi="Arial" w:cs="Arial"/>
          <w:b/>
          <w:bCs/>
        </w:rPr>
        <w:t>12</w:t>
      </w:r>
      <w:proofErr w:type="gramStart"/>
      <w:r w:rsidRPr="00172309">
        <w:rPr>
          <w:rFonts w:ascii="Arial" w:hAnsi="Arial" w:cs="Arial"/>
          <w:b/>
          <w:bCs/>
        </w:rPr>
        <w:t>,30</w:t>
      </w:r>
      <w:proofErr w:type="gramEnd"/>
      <w:r w:rsidRPr="00172309">
        <w:rPr>
          <w:rFonts w:ascii="Arial" w:hAnsi="Arial" w:cs="Arial"/>
        </w:rPr>
        <w:t xml:space="preserve">, </w:t>
      </w:r>
      <w:proofErr w:type="spellStart"/>
      <w:r w:rsidRPr="00172309">
        <w:rPr>
          <w:rFonts w:ascii="Arial" w:hAnsi="Arial" w:cs="Arial"/>
        </w:rPr>
        <w:t>cand</w:t>
      </w:r>
      <w:proofErr w:type="spellEnd"/>
      <w:r w:rsidRPr="00172309">
        <w:rPr>
          <w:rFonts w:ascii="Arial" w:hAnsi="Arial" w:cs="Arial"/>
        </w:rPr>
        <w:t xml:space="preserve"> </w:t>
      </w:r>
      <w:proofErr w:type="spellStart"/>
      <w:r w:rsidRPr="00172309">
        <w:rPr>
          <w:rFonts w:ascii="Arial" w:hAnsi="Arial" w:cs="Arial"/>
        </w:rPr>
        <w:t>cea</w:t>
      </w:r>
      <w:proofErr w:type="spellEnd"/>
      <w:r w:rsidRPr="00172309">
        <w:rPr>
          <w:rFonts w:ascii="Arial" w:hAnsi="Arial" w:cs="Arial"/>
        </w:rPr>
        <w:t xml:space="preserve"> </w:t>
      </w:r>
      <w:proofErr w:type="spellStart"/>
      <w:r w:rsidRPr="00172309">
        <w:rPr>
          <w:rFonts w:ascii="Arial" w:hAnsi="Arial" w:cs="Arial"/>
        </w:rPr>
        <w:t>dintai</w:t>
      </w:r>
      <w:proofErr w:type="spellEnd"/>
      <w:r w:rsidRPr="00172309">
        <w:rPr>
          <w:rFonts w:ascii="Arial" w:hAnsi="Arial" w:cs="Arial"/>
        </w:rPr>
        <w:t xml:space="preserve"> nu s-</w:t>
      </w:r>
      <w:proofErr w:type="spellStart"/>
      <w:r w:rsidRPr="00172309">
        <w:rPr>
          <w:rFonts w:ascii="Arial" w:hAnsi="Arial" w:cs="Arial"/>
        </w:rPr>
        <w:t>ar</w:t>
      </w:r>
      <w:proofErr w:type="spellEnd"/>
      <w:r w:rsidRPr="00172309">
        <w:rPr>
          <w:rFonts w:ascii="Arial" w:hAnsi="Arial" w:cs="Arial"/>
        </w:rPr>
        <w:t xml:space="preserve"> </w:t>
      </w:r>
      <w:proofErr w:type="spellStart"/>
      <w:r w:rsidRPr="00172309">
        <w:rPr>
          <w:rFonts w:ascii="Arial" w:hAnsi="Arial" w:cs="Arial"/>
        </w:rPr>
        <w:t>putea</w:t>
      </w:r>
      <w:proofErr w:type="spellEnd"/>
      <w:r w:rsidRPr="00172309">
        <w:rPr>
          <w:rFonts w:ascii="Arial" w:hAnsi="Arial" w:cs="Arial"/>
        </w:rPr>
        <w:t xml:space="preserve"> tine, in </w:t>
      </w:r>
      <w:proofErr w:type="spellStart"/>
      <w:r w:rsidRPr="00172309">
        <w:rPr>
          <w:rFonts w:ascii="Arial" w:hAnsi="Arial" w:cs="Arial"/>
        </w:rPr>
        <w:t>locul</w:t>
      </w:r>
      <w:proofErr w:type="spellEnd"/>
      <w:r w:rsidRPr="00172309">
        <w:rPr>
          <w:rFonts w:ascii="Arial" w:hAnsi="Arial" w:cs="Arial"/>
        </w:rPr>
        <w:t xml:space="preserve"> </w:t>
      </w:r>
      <w:proofErr w:type="spellStart"/>
      <w:r w:rsidRPr="00172309">
        <w:rPr>
          <w:rFonts w:ascii="Arial" w:hAnsi="Arial" w:cs="Arial"/>
        </w:rPr>
        <w:t>indicat</w:t>
      </w:r>
      <w:proofErr w:type="spellEnd"/>
      <w:r w:rsidRPr="00172309">
        <w:rPr>
          <w:rFonts w:ascii="Arial" w:hAnsi="Arial" w:cs="Arial"/>
        </w:rPr>
        <w:t xml:space="preserve"> </w:t>
      </w:r>
      <w:proofErr w:type="spellStart"/>
      <w:r w:rsidRPr="00172309">
        <w:rPr>
          <w:rFonts w:ascii="Arial" w:hAnsi="Arial" w:cs="Arial"/>
        </w:rPr>
        <w:t>pentru</w:t>
      </w:r>
      <w:proofErr w:type="spellEnd"/>
      <w:r w:rsidRPr="00172309">
        <w:rPr>
          <w:rFonts w:ascii="Arial" w:hAnsi="Arial" w:cs="Arial"/>
        </w:rPr>
        <w:t xml:space="preserve"> prima </w:t>
      </w:r>
      <w:proofErr w:type="spellStart"/>
      <w:r w:rsidRPr="00172309">
        <w:rPr>
          <w:rFonts w:ascii="Arial" w:hAnsi="Arial" w:cs="Arial"/>
        </w:rPr>
        <w:t>convocare</w:t>
      </w:r>
      <w:proofErr w:type="spellEnd"/>
      <w:r w:rsidRPr="00172309">
        <w:rPr>
          <w:rFonts w:ascii="Arial" w:hAnsi="Arial" w:cs="Arial"/>
        </w:rPr>
        <w:t xml:space="preserve">, </w:t>
      </w:r>
      <w:proofErr w:type="spellStart"/>
      <w:r w:rsidRPr="00172309">
        <w:rPr>
          <w:rFonts w:ascii="Arial" w:hAnsi="Arial" w:cs="Arial"/>
        </w:rPr>
        <w:t>si</w:t>
      </w:r>
      <w:proofErr w:type="spellEnd"/>
      <w:r w:rsidRPr="00172309">
        <w:rPr>
          <w:rFonts w:ascii="Arial" w:hAnsi="Arial" w:cs="Arial"/>
        </w:rPr>
        <w:t xml:space="preserve"> </w:t>
      </w:r>
      <w:proofErr w:type="spellStart"/>
      <w:r w:rsidRPr="00172309">
        <w:rPr>
          <w:rFonts w:ascii="Arial" w:hAnsi="Arial" w:cs="Arial"/>
        </w:rPr>
        <w:t>anume</w:t>
      </w:r>
      <w:proofErr w:type="spellEnd"/>
      <w:r w:rsidRPr="00172309">
        <w:rPr>
          <w:rFonts w:ascii="Arial" w:hAnsi="Arial" w:cs="Arial"/>
        </w:rPr>
        <w:t>: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05"/>
        <w:gridCol w:w="1038"/>
        <w:gridCol w:w="1297"/>
        <w:gridCol w:w="1190"/>
      </w:tblGrid>
      <w:tr w:rsidR="00AB7505" w:rsidRPr="00172309" w:rsidTr="00AB7505">
        <w:trPr>
          <w:trHeight w:val="855"/>
        </w:trPr>
        <w:tc>
          <w:tcPr>
            <w:tcW w:w="5805" w:type="dxa"/>
          </w:tcPr>
          <w:p w:rsidR="00AB7505" w:rsidRPr="00172309" w:rsidRDefault="00AB7505" w:rsidP="00AB750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72309">
              <w:rPr>
                <w:rFonts w:ascii="Arial" w:hAnsi="Arial" w:cs="Arial"/>
                <w:b/>
              </w:rPr>
              <w:t>Ordinea</w:t>
            </w:r>
            <w:proofErr w:type="spellEnd"/>
            <w:r w:rsidRPr="00172309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172309">
              <w:rPr>
                <w:rFonts w:ascii="Arial" w:hAnsi="Arial" w:cs="Arial"/>
                <w:b/>
              </w:rPr>
              <w:t>zi</w:t>
            </w:r>
            <w:proofErr w:type="spellEnd"/>
            <w:r w:rsidRPr="00172309">
              <w:rPr>
                <w:rFonts w:ascii="Arial" w:hAnsi="Arial" w:cs="Arial"/>
                <w:b/>
              </w:rPr>
              <w:t xml:space="preserve"> A.G.E.A</w:t>
            </w:r>
          </w:p>
        </w:tc>
        <w:tc>
          <w:tcPr>
            <w:tcW w:w="1038" w:type="dxa"/>
          </w:tcPr>
          <w:p w:rsidR="00AB7505" w:rsidRPr="00172309" w:rsidRDefault="00AB7505" w:rsidP="00AB750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72309">
              <w:rPr>
                <w:rFonts w:ascii="Arial" w:hAnsi="Arial" w:cs="Arial"/>
                <w:b/>
              </w:rPr>
              <w:t>Pentru</w:t>
            </w:r>
            <w:proofErr w:type="spellEnd"/>
            <w:r w:rsidRPr="0017230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97" w:type="dxa"/>
          </w:tcPr>
          <w:p w:rsidR="00AB7505" w:rsidRPr="00172309" w:rsidRDefault="00AB7505" w:rsidP="00AB7505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172309">
              <w:rPr>
                <w:rFonts w:ascii="Arial" w:hAnsi="Arial" w:cs="Arial"/>
                <w:b/>
                <w:lang w:val="ro-RO"/>
              </w:rPr>
              <w:t>Împotrivă</w:t>
            </w:r>
          </w:p>
        </w:tc>
        <w:tc>
          <w:tcPr>
            <w:tcW w:w="1190" w:type="dxa"/>
          </w:tcPr>
          <w:p w:rsidR="00AB7505" w:rsidRPr="00172309" w:rsidRDefault="00AB7505" w:rsidP="00AB750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72309">
              <w:rPr>
                <w:rFonts w:ascii="Arial" w:hAnsi="Arial" w:cs="Arial"/>
                <w:b/>
              </w:rPr>
              <w:t>Abținere</w:t>
            </w:r>
            <w:proofErr w:type="spellEnd"/>
          </w:p>
        </w:tc>
      </w:tr>
      <w:tr w:rsidR="00AB7505" w:rsidRPr="00F2623B" w:rsidTr="00AB7505">
        <w:trPr>
          <w:trHeight w:val="855"/>
        </w:trPr>
        <w:tc>
          <w:tcPr>
            <w:tcW w:w="5805" w:type="dxa"/>
          </w:tcPr>
          <w:p w:rsidR="00934A02" w:rsidRPr="00934A02" w:rsidRDefault="00934A02" w:rsidP="00934A02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34A02">
              <w:rPr>
                <w:rFonts w:ascii="Arial" w:hAnsi="Arial" w:cs="Arial"/>
                <w:sz w:val="20"/>
                <w:szCs w:val="20"/>
                <w:lang w:val="it-IT"/>
              </w:rPr>
              <w:t>1.</w:t>
            </w:r>
            <w:r w:rsidRPr="00934A02">
              <w:rPr>
                <w:rFonts w:ascii="Arial" w:hAnsi="Arial" w:cs="Arial"/>
                <w:sz w:val="20"/>
                <w:szCs w:val="20"/>
                <w:lang w:val="ro-RO"/>
              </w:rPr>
              <w:t>Ratificarea punctelor 3, 4, 5, 6 si 7 din Decizia Consiliului de Administratie al SC ROMCARBON SA nr.6/20.06.2016, privind aprobarea contractarii de catre societate a urmatoarelor credite, in conditiile si cu structura de garantii prezentate in materialul nr.6042/14.06.2016, cu consecinta majorarii plafonului de expunere bancara pentru exercitiul financiar 2016-2017, dupa cum urmeaza:</w:t>
            </w:r>
          </w:p>
          <w:p w:rsidR="00934A02" w:rsidRPr="00934A02" w:rsidRDefault="00934A02" w:rsidP="00934A02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34A02">
              <w:rPr>
                <w:rFonts w:ascii="Arial" w:hAnsi="Arial" w:cs="Arial"/>
                <w:sz w:val="20"/>
                <w:szCs w:val="20"/>
                <w:lang w:val="ro-RO"/>
              </w:rPr>
              <w:t>- credit pe termen lung in valoarea de maxim 4.500.000 lei pentru achizitia unui imobil (teren si constructii) situat in Iasi, Calea Chisinaului nr.27-29, jud. Iasi;</w:t>
            </w:r>
          </w:p>
          <w:p w:rsidR="00934A02" w:rsidRPr="00934A02" w:rsidRDefault="00934A02" w:rsidP="00934A02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02">
              <w:rPr>
                <w:rFonts w:ascii="Arial" w:hAnsi="Arial" w:cs="Arial"/>
                <w:sz w:val="20"/>
                <w:szCs w:val="20"/>
              </w:rPr>
              <w:t xml:space="preserve">- credit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pe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termen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lung in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valoare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de 990.000 Euro,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finantarea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proportie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de 75% a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unor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obiective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planul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investitii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aprobat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anul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2016, cu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doua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sublimite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442.500 Euro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2.500.000 Lei (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echivalentul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a 547.500 Euro);</w:t>
            </w:r>
          </w:p>
          <w:p w:rsidR="00934A02" w:rsidRPr="00934A02" w:rsidRDefault="00934A02" w:rsidP="00934A02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02">
              <w:rPr>
                <w:rFonts w:ascii="Arial" w:hAnsi="Arial" w:cs="Arial"/>
                <w:sz w:val="20"/>
                <w:szCs w:val="20"/>
              </w:rPr>
              <w:t>-</w:t>
            </w:r>
            <w:r w:rsidRPr="00934A02">
              <w:rPr>
                <w:rFonts w:ascii="Arial" w:hAnsi="Arial" w:cs="Arial"/>
                <w:sz w:val="20"/>
                <w:szCs w:val="20"/>
                <w:lang w:val="en-GB"/>
              </w:rPr>
              <w:t xml:space="preserve"> l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imita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finantare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sistem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factoring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regres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, in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suma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B02299">
              <w:rPr>
                <w:rFonts w:ascii="Arial" w:hAnsi="Arial" w:cs="Arial"/>
                <w:sz w:val="20"/>
                <w:szCs w:val="20"/>
              </w:rPr>
              <w:t>a)</w:t>
            </w:r>
            <w:r w:rsidRPr="00934A02">
              <w:rPr>
                <w:rFonts w:ascii="Arial" w:hAnsi="Arial" w:cs="Arial"/>
                <w:sz w:val="20"/>
                <w:szCs w:val="20"/>
              </w:rPr>
              <w:t>60.000 Euro</w:t>
            </w:r>
            <w:r w:rsidR="00B022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02299"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 w:rsidR="00B02299">
              <w:rPr>
                <w:rFonts w:ascii="Arial" w:hAnsi="Arial" w:cs="Arial"/>
                <w:sz w:val="20"/>
                <w:szCs w:val="20"/>
              </w:rPr>
              <w:t xml:space="preserve"> b)75000 </w:t>
            </w:r>
            <w:proofErr w:type="spellStart"/>
            <w:r w:rsidR="00B02299">
              <w:rPr>
                <w:rFonts w:ascii="Arial" w:hAnsi="Arial" w:cs="Arial"/>
                <w:sz w:val="20"/>
                <w:szCs w:val="20"/>
              </w:rPr>
              <w:t>Eur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creantele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rezultate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derularea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contractelor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comerciale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derulate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cu: (a) MANDRA DOO Croatia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(b) ZANONI LUIGI E FIGLIO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srl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Italia;</w:t>
            </w:r>
          </w:p>
          <w:p w:rsidR="00934A02" w:rsidRPr="00934A02" w:rsidRDefault="00934A02" w:rsidP="00934A02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02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934A02">
              <w:rPr>
                <w:rFonts w:ascii="Arial" w:hAnsi="Arial" w:cs="Arial"/>
                <w:sz w:val="20"/>
                <w:szCs w:val="20"/>
              </w:rPr>
              <w:t>credit</w:t>
            </w:r>
            <w:proofErr w:type="gramEnd"/>
            <w:r w:rsidRPr="00934A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neangajant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linie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trezorerie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valoare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de 1.000.000 Euro,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acoperirea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riscului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valoric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al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ratei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dobanzii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prin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plafonare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la 0 a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marjei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Euribor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la 1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luna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aplicabila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contractului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de credit nr. BUZA/010/2015 (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valoare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3.042.240 euro)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incheiat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cu UniCredit Bank SA.</w:t>
            </w:r>
          </w:p>
          <w:p w:rsidR="00934A02" w:rsidRPr="00934A02" w:rsidRDefault="00934A02" w:rsidP="00934A02">
            <w:pPr>
              <w:ind w:firstLine="36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34A02">
              <w:rPr>
                <w:rFonts w:ascii="Arial" w:hAnsi="Arial" w:cs="Arial"/>
                <w:sz w:val="20"/>
                <w:szCs w:val="20"/>
                <w:lang w:val="ro-RO"/>
              </w:rPr>
              <w:t xml:space="preserve">Imputernicirea Consiliului de Administratie sa negocieze si sa decida, dupa caz, cu privire la: modificarea conditiilor de </w:t>
            </w:r>
            <w:r w:rsidRPr="00934A02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 xml:space="preserve">creditare, modificarea si/sau constituirea de noi garantii, restructurarea, schimbarea monedei sau refinantarea creditelor existente, precum si contractarea unor noi credite, in conditiile legii si ale actului constitutiv.   </w:t>
            </w:r>
          </w:p>
          <w:p w:rsidR="00AB7505" w:rsidRPr="00F2623B" w:rsidRDefault="00934A02" w:rsidP="00934A02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Imputernicirea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Directorului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General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Directorului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Financiar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semneze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contractele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de credit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actele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aditionale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acestea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contractele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aferente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actele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aditionale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acestea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contractele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de leasing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actele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aditionale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acestea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, 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precum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orice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alte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documente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necesare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vederea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ducerii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indeplinire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hotararii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 xml:space="preserve"> A.G.E.A.</w:t>
            </w:r>
          </w:p>
        </w:tc>
        <w:tc>
          <w:tcPr>
            <w:tcW w:w="1038" w:type="dxa"/>
          </w:tcPr>
          <w:p w:rsidR="00AB7505" w:rsidRPr="00F2623B" w:rsidRDefault="00AB7505" w:rsidP="00F2623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AB7505" w:rsidRPr="00F2623B" w:rsidRDefault="00AB7505" w:rsidP="00F2623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190" w:type="dxa"/>
          </w:tcPr>
          <w:p w:rsidR="00AB7505" w:rsidRPr="00F2623B" w:rsidRDefault="00AB7505" w:rsidP="00F2623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7505" w:rsidRPr="00F2623B" w:rsidTr="00AB7505">
        <w:trPr>
          <w:trHeight w:val="855"/>
        </w:trPr>
        <w:tc>
          <w:tcPr>
            <w:tcW w:w="5805" w:type="dxa"/>
          </w:tcPr>
          <w:p w:rsidR="00AB7505" w:rsidRPr="00934A02" w:rsidRDefault="00934A02" w:rsidP="00934A02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02">
              <w:rPr>
                <w:rFonts w:ascii="Arial" w:hAnsi="Arial" w:cs="Arial"/>
                <w:sz w:val="20"/>
                <w:szCs w:val="20"/>
              </w:rPr>
              <w:lastRenderedPageBreak/>
              <w:t xml:space="preserve">2. Aprobarea datei de 15.09.2016 ca „dată de înregistrare”, conform art. 238 din Legea 297/2004 privind piaţa de capital si art.2 lit.e din regulamentul C.N.V.M. nr.6/2009 </w:t>
            </w:r>
            <w:proofErr w:type="spellStart"/>
            <w:r w:rsidRPr="00934A02">
              <w:rPr>
                <w:rFonts w:ascii="Arial" w:hAnsi="Arial" w:cs="Arial"/>
                <w:sz w:val="20"/>
                <w:szCs w:val="20"/>
              </w:rPr>
              <w:t>modificat</w:t>
            </w:r>
            <w:proofErr w:type="spellEnd"/>
            <w:r w:rsidRPr="00934A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38" w:type="dxa"/>
          </w:tcPr>
          <w:p w:rsidR="00AB7505" w:rsidRPr="00F2623B" w:rsidRDefault="00AB7505" w:rsidP="00F2623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AB7505" w:rsidRPr="00F2623B" w:rsidRDefault="00AB7505" w:rsidP="00F2623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190" w:type="dxa"/>
          </w:tcPr>
          <w:p w:rsidR="00AB7505" w:rsidRPr="00F2623B" w:rsidRDefault="00AB7505" w:rsidP="00F2623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2309" w:rsidRPr="00F2623B" w:rsidTr="00AB7505">
        <w:trPr>
          <w:trHeight w:val="855"/>
        </w:trPr>
        <w:tc>
          <w:tcPr>
            <w:tcW w:w="5805" w:type="dxa"/>
          </w:tcPr>
          <w:p w:rsidR="00172309" w:rsidRPr="00934A02" w:rsidRDefault="00F2623B" w:rsidP="00934A02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A02">
              <w:rPr>
                <w:rFonts w:ascii="Arial" w:hAnsi="Arial" w:cs="Arial"/>
                <w:sz w:val="20"/>
                <w:szCs w:val="20"/>
              </w:rPr>
              <w:t>3</w:t>
            </w:r>
            <w:r w:rsidR="00934A02" w:rsidRPr="00934A02">
              <w:rPr>
                <w:rFonts w:ascii="Arial" w:hAnsi="Arial" w:cs="Arial"/>
                <w:sz w:val="20"/>
                <w:szCs w:val="20"/>
              </w:rPr>
              <w:t xml:space="preserve">. Aprobarea datei de 14.09.2016 ca „ex-date”, conform art.2 lit.e din regulamentul C.N.V.M. nr.6/2009 </w:t>
            </w:r>
            <w:proofErr w:type="spellStart"/>
            <w:r w:rsidR="00934A02" w:rsidRPr="00934A02">
              <w:rPr>
                <w:rFonts w:ascii="Arial" w:hAnsi="Arial" w:cs="Arial"/>
                <w:sz w:val="20"/>
                <w:szCs w:val="20"/>
              </w:rPr>
              <w:t>modificat</w:t>
            </w:r>
            <w:proofErr w:type="spellEnd"/>
            <w:r w:rsidR="00934A02" w:rsidRPr="00934A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38" w:type="dxa"/>
          </w:tcPr>
          <w:p w:rsidR="00172309" w:rsidRPr="00F2623B" w:rsidRDefault="00172309" w:rsidP="00F2623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172309" w:rsidRPr="00F2623B" w:rsidRDefault="00172309" w:rsidP="00F2623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190" w:type="dxa"/>
          </w:tcPr>
          <w:p w:rsidR="00172309" w:rsidRPr="00F2623B" w:rsidRDefault="00172309" w:rsidP="00F2623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B7505" w:rsidRPr="00F2623B" w:rsidRDefault="00AB7505" w:rsidP="00F2623B">
      <w:pPr>
        <w:pStyle w:val="Default"/>
        <w:rPr>
          <w:rFonts w:ascii="Arial" w:hAnsi="Arial" w:cs="Arial"/>
          <w:sz w:val="22"/>
          <w:szCs w:val="22"/>
        </w:rPr>
      </w:pPr>
    </w:p>
    <w:p w:rsidR="00AB7505" w:rsidRPr="00F2623B" w:rsidRDefault="00AB7505" w:rsidP="00F2623B">
      <w:pPr>
        <w:pStyle w:val="Default"/>
        <w:rPr>
          <w:rFonts w:ascii="Arial" w:hAnsi="Arial" w:cs="Arial"/>
          <w:sz w:val="22"/>
          <w:szCs w:val="22"/>
        </w:rPr>
      </w:pPr>
    </w:p>
    <w:p w:rsidR="00AB7505" w:rsidRPr="00F2623B" w:rsidRDefault="00AB7505" w:rsidP="00F2623B">
      <w:pPr>
        <w:pStyle w:val="Default"/>
        <w:rPr>
          <w:rFonts w:ascii="Arial" w:hAnsi="Arial" w:cs="Arial"/>
          <w:sz w:val="22"/>
          <w:szCs w:val="22"/>
        </w:rPr>
      </w:pPr>
      <w:r w:rsidRPr="00F2623B">
        <w:rPr>
          <w:rFonts w:ascii="Arial" w:hAnsi="Arial" w:cs="Arial"/>
          <w:sz w:val="22"/>
          <w:szCs w:val="22"/>
        </w:rPr>
        <w:t xml:space="preserve">Data ________________ </w:t>
      </w:r>
    </w:p>
    <w:p w:rsidR="00AB7505" w:rsidRPr="00F2623B" w:rsidRDefault="00AB7505" w:rsidP="00F2623B">
      <w:pPr>
        <w:pStyle w:val="Default"/>
        <w:rPr>
          <w:rFonts w:ascii="Arial" w:hAnsi="Arial" w:cs="Arial"/>
          <w:sz w:val="22"/>
          <w:szCs w:val="22"/>
        </w:rPr>
      </w:pPr>
    </w:p>
    <w:p w:rsidR="00AB7505" w:rsidRPr="00F2623B" w:rsidRDefault="00AB7505" w:rsidP="00F2623B">
      <w:pPr>
        <w:pStyle w:val="Default"/>
        <w:rPr>
          <w:rFonts w:ascii="Arial" w:hAnsi="Arial" w:cs="Arial"/>
          <w:sz w:val="22"/>
          <w:szCs w:val="22"/>
        </w:rPr>
      </w:pPr>
      <w:r w:rsidRPr="00F2623B">
        <w:rPr>
          <w:rFonts w:ascii="Arial" w:hAnsi="Arial" w:cs="Arial"/>
          <w:sz w:val="22"/>
          <w:szCs w:val="22"/>
        </w:rPr>
        <w:t xml:space="preserve">_______________________ </w:t>
      </w:r>
    </w:p>
    <w:p w:rsidR="00AB7505" w:rsidRPr="00F2623B" w:rsidRDefault="00AB7505" w:rsidP="00F2623B">
      <w:pPr>
        <w:pStyle w:val="Default"/>
        <w:rPr>
          <w:rFonts w:ascii="Arial" w:hAnsi="Arial" w:cs="Arial"/>
          <w:sz w:val="22"/>
          <w:szCs w:val="22"/>
        </w:rPr>
      </w:pPr>
    </w:p>
    <w:p w:rsidR="00AB7505" w:rsidRPr="00F2623B" w:rsidRDefault="00AB7505" w:rsidP="00F2623B">
      <w:pPr>
        <w:pStyle w:val="Default"/>
        <w:rPr>
          <w:rFonts w:ascii="Arial" w:hAnsi="Arial" w:cs="Arial"/>
          <w:sz w:val="22"/>
          <w:szCs w:val="22"/>
        </w:rPr>
      </w:pPr>
      <w:r w:rsidRPr="00F2623B">
        <w:rPr>
          <w:rFonts w:ascii="Arial" w:hAnsi="Arial" w:cs="Arial"/>
          <w:i/>
          <w:iCs/>
          <w:sz w:val="22"/>
          <w:szCs w:val="22"/>
        </w:rPr>
        <w:t>(</w:t>
      </w:r>
      <w:proofErr w:type="spellStart"/>
      <w:proofErr w:type="gramStart"/>
      <w:r w:rsidRPr="00F2623B">
        <w:rPr>
          <w:rFonts w:ascii="Arial" w:hAnsi="Arial" w:cs="Arial"/>
          <w:i/>
          <w:iCs/>
          <w:sz w:val="22"/>
          <w:szCs w:val="22"/>
        </w:rPr>
        <w:t>numele</w:t>
      </w:r>
      <w:proofErr w:type="spellEnd"/>
      <w:proofErr w:type="gramEnd"/>
      <w:r w:rsidRPr="00F2623B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F2623B">
        <w:rPr>
          <w:rFonts w:ascii="Arial" w:hAnsi="Arial" w:cs="Arial"/>
          <w:i/>
          <w:iCs/>
          <w:sz w:val="22"/>
          <w:szCs w:val="22"/>
        </w:rPr>
        <w:t>prenumele</w:t>
      </w:r>
      <w:proofErr w:type="spellEnd"/>
      <w:r w:rsidRPr="00F2623B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F2623B">
        <w:rPr>
          <w:rFonts w:ascii="Arial" w:hAnsi="Arial" w:cs="Arial"/>
          <w:i/>
          <w:iCs/>
          <w:sz w:val="22"/>
          <w:szCs w:val="22"/>
        </w:rPr>
        <w:t>actionarului</w:t>
      </w:r>
      <w:proofErr w:type="spellEnd"/>
      <w:r w:rsidRPr="00F2623B">
        <w:rPr>
          <w:rFonts w:ascii="Arial" w:hAnsi="Arial" w:cs="Arial"/>
          <w:i/>
          <w:iCs/>
          <w:sz w:val="22"/>
          <w:szCs w:val="22"/>
        </w:rPr>
        <w:t xml:space="preserve">, cu majuscule) </w:t>
      </w:r>
    </w:p>
    <w:p w:rsidR="00AB7505" w:rsidRPr="00F2623B" w:rsidRDefault="00AB7505" w:rsidP="00F2623B">
      <w:pPr>
        <w:pStyle w:val="Default"/>
        <w:rPr>
          <w:rFonts w:ascii="Arial" w:hAnsi="Arial" w:cs="Arial"/>
          <w:i/>
          <w:iCs/>
          <w:sz w:val="22"/>
          <w:szCs w:val="22"/>
        </w:rPr>
      </w:pPr>
      <w:r w:rsidRPr="00F2623B">
        <w:rPr>
          <w:rFonts w:ascii="Arial" w:hAnsi="Arial" w:cs="Arial"/>
          <w:i/>
          <w:iCs/>
          <w:sz w:val="22"/>
          <w:szCs w:val="22"/>
        </w:rPr>
        <w:t>(</w:t>
      </w:r>
      <w:proofErr w:type="spellStart"/>
      <w:proofErr w:type="gramStart"/>
      <w:r w:rsidRPr="00F2623B">
        <w:rPr>
          <w:rFonts w:ascii="Arial" w:hAnsi="Arial" w:cs="Arial"/>
          <w:i/>
          <w:iCs/>
          <w:sz w:val="22"/>
          <w:szCs w:val="22"/>
        </w:rPr>
        <w:t>semnatura</w:t>
      </w:r>
      <w:proofErr w:type="spellEnd"/>
      <w:proofErr w:type="gramEnd"/>
      <w:r w:rsidRPr="00F2623B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F2623B">
        <w:rPr>
          <w:rFonts w:ascii="Arial" w:hAnsi="Arial" w:cs="Arial"/>
          <w:i/>
          <w:iCs/>
          <w:sz w:val="22"/>
          <w:szCs w:val="22"/>
        </w:rPr>
        <w:t>actionarului</w:t>
      </w:r>
      <w:proofErr w:type="spellEnd"/>
      <w:r w:rsidRPr="00F2623B">
        <w:rPr>
          <w:rFonts w:ascii="Arial" w:hAnsi="Arial" w:cs="Arial"/>
          <w:i/>
          <w:iCs/>
          <w:sz w:val="22"/>
          <w:szCs w:val="22"/>
        </w:rPr>
        <w:t xml:space="preserve"> – </w:t>
      </w:r>
      <w:proofErr w:type="spellStart"/>
      <w:r w:rsidRPr="00F2623B">
        <w:rPr>
          <w:rFonts w:ascii="Arial" w:hAnsi="Arial" w:cs="Arial"/>
          <w:i/>
          <w:iCs/>
          <w:sz w:val="22"/>
          <w:szCs w:val="22"/>
        </w:rPr>
        <w:t>persoana</w:t>
      </w:r>
      <w:proofErr w:type="spellEnd"/>
      <w:r w:rsidRPr="00F2623B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F2623B">
        <w:rPr>
          <w:rFonts w:ascii="Arial" w:hAnsi="Arial" w:cs="Arial"/>
          <w:i/>
          <w:iCs/>
          <w:sz w:val="22"/>
          <w:szCs w:val="22"/>
        </w:rPr>
        <w:t>fizica</w:t>
      </w:r>
      <w:proofErr w:type="spellEnd"/>
      <w:r w:rsidRPr="00F2623B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F2623B">
        <w:rPr>
          <w:rFonts w:ascii="Arial" w:hAnsi="Arial" w:cs="Arial"/>
          <w:i/>
          <w:iCs/>
          <w:sz w:val="22"/>
          <w:szCs w:val="22"/>
        </w:rPr>
        <w:t>sau</w:t>
      </w:r>
      <w:proofErr w:type="spellEnd"/>
      <w:r w:rsidRPr="00F2623B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F2623B">
        <w:rPr>
          <w:rFonts w:ascii="Arial" w:hAnsi="Arial" w:cs="Arial"/>
          <w:i/>
          <w:iCs/>
          <w:sz w:val="22"/>
          <w:szCs w:val="22"/>
        </w:rPr>
        <w:t>reprezentant</w:t>
      </w:r>
      <w:proofErr w:type="spellEnd"/>
      <w:r w:rsidRPr="00F2623B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F2623B">
        <w:rPr>
          <w:rFonts w:ascii="Arial" w:hAnsi="Arial" w:cs="Arial"/>
          <w:i/>
          <w:iCs/>
          <w:sz w:val="22"/>
          <w:szCs w:val="22"/>
        </w:rPr>
        <w:t>persoana</w:t>
      </w:r>
      <w:proofErr w:type="spellEnd"/>
      <w:r w:rsidRPr="00F2623B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F2623B">
        <w:rPr>
          <w:rFonts w:ascii="Arial" w:hAnsi="Arial" w:cs="Arial"/>
          <w:i/>
          <w:iCs/>
          <w:sz w:val="22"/>
          <w:szCs w:val="22"/>
        </w:rPr>
        <w:t>juridica</w:t>
      </w:r>
      <w:proofErr w:type="spellEnd"/>
      <w:r w:rsidRPr="00F2623B">
        <w:rPr>
          <w:rFonts w:ascii="Arial" w:hAnsi="Arial" w:cs="Arial"/>
          <w:i/>
          <w:iCs/>
          <w:sz w:val="22"/>
          <w:szCs w:val="22"/>
        </w:rPr>
        <w:t>)</w:t>
      </w:r>
    </w:p>
    <w:p w:rsidR="00AB7505" w:rsidRPr="00F2623B" w:rsidRDefault="00AB7505" w:rsidP="00F2623B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:rsidR="00D577AB" w:rsidRPr="00BF1C90" w:rsidRDefault="00D577AB" w:rsidP="00D577AB">
      <w:pPr>
        <w:jc w:val="both"/>
        <w:rPr>
          <w:rFonts w:ascii="Arial" w:hAnsi="Arial" w:cs="Arial"/>
        </w:rPr>
      </w:pPr>
      <w:proofErr w:type="spellStart"/>
      <w:r w:rsidRPr="00BF1C90">
        <w:rPr>
          <w:rFonts w:ascii="Arial" w:hAnsi="Arial" w:cs="Arial"/>
          <w:i/>
          <w:iCs/>
        </w:rPr>
        <w:t>Prin</w:t>
      </w:r>
      <w:proofErr w:type="spellEnd"/>
      <w:r w:rsidRPr="00BF1C90">
        <w:rPr>
          <w:rFonts w:ascii="Arial" w:hAnsi="Arial" w:cs="Arial"/>
          <w:i/>
          <w:iCs/>
        </w:rPr>
        <w:t xml:space="preserve"> </w:t>
      </w:r>
      <w:proofErr w:type="spellStart"/>
      <w:r w:rsidRPr="00BF1C90">
        <w:rPr>
          <w:rFonts w:ascii="Arial" w:hAnsi="Arial" w:cs="Arial"/>
          <w:i/>
          <w:iCs/>
        </w:rPr>
        <w:t>completarea</w:t>
      </w:r>
      <w:proofErr w:type="spellEnd"/>
      <w:r w:rsidRPr="00BF1C90">
        <w:rPr>
          <w:rFonts w:ascii="Arial" w:hAnsi="Arial" w:cs="Arial"/>
          <w:i/>
          <w:iCs/>
        </w:rPr>
        <w:t xml:space="preserve"> </w:t>
      </w:r>
      <w:proofErr w:type="spellStart"/>
      <w:r w:rsidRPr="00BF1C90">
        <w:rPr>
          <w:rFonts w:ascii="Arial" w:hAnsi="Arial" w:cs="Arial"/>
          <w:i/>
          <w:iCs/>
        </w:rPr>
        <w:t>si</w:t>
      </w:r>
      <w:proofErr w:type="spellEnd"/>
      <w:r w:rsidRPr="00BF1C90">
        <w:rPr>
          <w:rFonts w:ascii="Arial" w:hAnsi="Arial" w:cs="Arial"/>
          <w:i/>
          <w:iCs/>
        </w:rPr>
        <w:t xml:space="preserve"> </w:t>
      </w:r>
      <w:proofErr w:type="spellStart"/>
      <w:r w:rsidRPr="00BF1C90">
        <w:rPr>
          <w:rFonts w:ascii="Arial" w:hAnsi="Arial" w:cs="Arial"/>
          <w:i/>
          <w:iCs/>
        </w:rPr>
        <w:t>semnarea</w:t>
      </w:r>
      <w:proofErr w:type="spellEnd"/>
      <w:r w:rsidRPr="00BF1C90">
        <w:rPr>
          <w:rFonts w:ascii="Arial" w:hAnsi="Arial" w:cs="Arial"/>
          <w:i/>
          <w:iCs/>
        </w:rPr>
        <w:t xml:space="preserve"> </w:t>
      </w:r>
      <w:proofErr w:type="spellStart"/>
      <w:r w:rsidRPr="00BF1C90">
        <w:rPr>
          <w:rFonts w:ascii="Arial" w:hAnsi="Arial" w:cs="Arial"/>
          <w:i/>
          <w:iCs/>
        </w:rPr>
        <w:t>prezentului</w:t>
      </w:r>
      <w:proofErr w:type="spellEnd"/>
      <w:r w:rsidRPr="00BF1C90">
        <w:rPr>
          <w:rFonts w:ascii="Arial" w:hAnsi="Arial" w:cs="Arial"/>
          <w:i/>
          <w:iCs/>
        </w:rPr>
        <w:t xml:space="preserve"> </w:t>
      </w:r>
      <w:proofErr w:type="spellStart"/>
      <w:r w:rsidRPr="00BF1C90">
        <w:rPr>
          <w:rFonts w:ascii="Arial" w:hAnsi="Arial" w:cs="Arial"/>
          <w:i/>
          <w:iCs/>
        </w:rPr>
        <w:t>formular</w:t>
      </w:r>
      <w:proofErr w:type="spellEnd"/>
      <w:r w:rsidRPr="00BF1C90">
        <w:rPr>
          <w:rFonts w:ascii="Arial" w:hAnsi="Arial" w:cs="Arial"/>
          <w:i/>
          <w:iCs/>
        </w:rPr>
        <w:t xml:space="preserve"> de </w:t>
      </w:r>
      <w:proofErr w:type="spellStart"/>
      <w:r w:rsidRPr="00BF1C90">
        <w:rPr>
          <w:rFonts w:ascii="Arial" w:hAnsi="Arial" w:cs="Arial"/>
          <w:i/>
          <w:iCs/>
        </w:rPr>
        <w:t>vot</w:t>
      </w:r>
      <w:proofErr w:type="spellEnd"/>
      <w:r w:rsidRPr="00BF1C90">
        <w:rPr>
          <w:rFonts w:ascii="Arial" w:hAnsi="Arial" w:cs="Arial"/>
          <w:i/>
          <w:iCs/>
        </w:rPr>
        <w:t xml:space="preserve"> </w:t>
      </w:r>
      <w:proofErr w:type="spellStart"/>
      <w:r w:rsidRPr="00BF1C90">
        <w:rPr>
          <w:rFonts w:ascii="Arial" w:hAnsi="Arial" w:cs="Arial"/>
          <w:i/>
          <w:iCs/>
        </w:rPr>
        <w:t>prin</w:t>
      </w:r>
      <w:proofErr w:type="spellEnd"/>
      <w:r w:rsidRPr="00BF1C90">
        <w:rPr>
          <w:rFonts w:ascii="Arial" w:hAnsi="Arial" w:cs="Arial"/>
          <w:i/>
          <w:iCs/>
        </w:rPr>
        <w:t xml:space="preserve"> </w:t>
      </w:r>
      <w:proofErr w:type="spellStart"/>
      <w:r w:rsidRPr="00BF1C90">
        <w:rPr>
          <w:rFonts w:ascii="Arial" w:hAnsi="Arial" w:cs="Arial"/>
          <w:i/>
          <w:iCs/>
        </w:rPr>
        <w:t>corespondenta</w:t>
      </w:r>
      <w:proofErr w:type="spellEnd"/>
      <w:r w:rsidRPr="00BF1C90">
        <w:rPr>
          <w:rFonts w:ascii="Arial" w:hAnsi="Arial" w:cs="Arial"/>
          <w:i/>
          <w:iCs/>
        </w:rPr>
        <w:t xml:space="preserve"> </w:t>
      </w:r>
      <w:proofErr w:type="spellStart"/>
      <w:r w:rsidRPr="00BF1C90">
        <w:rPr>
          <w:rFonts w:ascii="Arial" w:hAnsi="Arial" w:cs="Arial"/>
          <w:i/>
          <w:iCs/>
        </w:rPr>
        <w:t>imi</w:t>
      </w:r>
      <w:proofErr w:type="spellEnd"/>
      <w:r w:rsidRPr="00BF1C90">
        <w:rPr>
          <w:rFonts w:ascii="Arial" w:hAnsi="Arial" w:cs="Arial"/>
          <w:i/>
          <w:iCs/>
        </w:rPr>
        <w:t xml:space="preserve"> </w:t>
      </w:r>
      <w:proofErr w:type="spellStart"/>
      <w:r w:rsidRPr="00BF1C90">
        <w:rPr>
          <w:rFonts w:ascii="Arial" w:hAnsi="Arial" w:cs="Arial"/>
          <w:i/>
          <w:iCs/>
        </w:rPr>
        <w:t>asum</w:t>
      </w:r>
      <w:proofErr w:type="spellEnd"/>
      <w:r w:rsidRPr="00BF1C90">
        <w:rPr>
          <w:rFonts w:ascii="Arial" w:hAnsi="Arial" w:cs="Arial"/>
          <w:i/>
          <w:iCs/>
        </w:rPr>
        <w:t xml:space="preserve"> </w:t>
      </w:r>
      <w:proofErr w:type="spellStart"/>
      <w:r w:rsidRPr="00BF1C90">
        <w:rPr>
          <w:rFonts w:ascii="Arial" w:hAnsi="Arial" w:cs="Arial"/>
          <w:i/>
          <w:iCs/>
        </w:rPr>
        <w:t>obligatia</w:t>
      </w:r>
      <w:proofErr w:type="spellEnd"/>
      <w:r w:rsidRPr="00BF1C90">
        <w:rPr>
          <w:rFonts w:ascii="Arial" w:hAnsi="Arial" w:cs="Arial"/>
          <w:i/>
          <w:iCs/>
        </w:rPr>
        <w:t xml:space="preserve"> de a </w:t>
      </w:r>
      <w:proofErr w:type="spellStart"/>
      <w:r w:rsidRPr="00BF1C90">
        <w:rPr>
          <w:rFonts w:ascii="Arial" w:hAnsi="Arial" w:cs="Arial"/>
          <w:i/>
          <w:iCs/>
        </w:rPr>
        <w:t>transmite</w:t>
      </w:r>
      <w:proofErr w:type="spellEnd"/>
      <w:r w:rsidRPr="00BF1C90">
        <w:rPr>
          <w:rFonts w:ascii="Arial" w:hAnsi="Arial" w:cs="Arial"/>
          <w:i/>
          <w:iCs/>
        </w:rPr>
        <w:t xml:space="preserve"> un exemplar din </w:t>
      </w:r>
      <w:proofErr w:type="spellStart"/>
      <w:r w:rsidRPr="00BF1C90">
        <w:rPr>
          <w:rFonts w:ascii="Arial" w:hAnsi="Arial" w:cs="Arial"/>
          <w:i/>
          <w:iCs/>
        </w:rPr>
        <w:t>prezentul</w:t>
      </w:r>
      <w:proofErr w:type="spellEnd"/>
      <w:r w:rsidRPr="00BF1C90">
        <w:rPr>
          <w:rFonts w:ascii="Arial" w:hAnsi="Arial" w:cs="Arial"/>
          <w:i/>
          <w:iCs/>
        </w:rPr>
        <w:t xml:space="preserve"> </w:t>
      </w:r>
      <w:proofErr w:type="spellStart"/>
      <w:r w:rsidRPr="00BF1C90">
        <w:rPr>
          <w:rFonts w:ascii="Arial" w:hAnsi="Arial" w:cs="Arial"/>
          <w:i/>
          <w:iCs/>
        </w:rPr>
        <w:t>formular</w:t>
      </w:r>
      <w:proofErr w:type="spellEnd"/>
      <w:r w:rsidRPr="00BF1C90">
        <w:rPr>
          <w:rFonts w:ascii="Arial" w:hAnsi="Arial" w:cs="Arial"/>
          <w:i/>
          <w:iCs/>
        </w:rPr>
        <w:t xml:space="preserve">, in original, </w:t>
      </w:r>
      <w:proofErr w:type="spellStart"/>
      <w:r>
        <w:rPr>
          <w:rFonts w:ascii="Arial" w:hAnsi="Arial" w:cs="Arial"/>
          <w:i/>
          <w:iCs/>
        </w:rPr>
        <w:t>prin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posta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sau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prin</w:t>
      </w:r>
      <w:proofErr w:type="spellEnd"/>
      <w:r>
        <w:rPr>
          <w:rFonts w:ascii="Arial" w:hAnsi="Arial" w:cs="Arial"/>
          <w:i/>
          <w:iCs/>
        </w:rPr>
        <w:t xml:space="preserve"> e-mail la </w:t>
      </w:r>
      <w:proofErr w:type="spellStart"/>
      <w:r>
        <w:rPr>
          <w:rFonts w:ascii="Arial" w:hAnsi="Arial" w:cs="Arial"/>
          <w:i/>
          <w:iCs/>
        </w:rPr>
        <w:t>adresa</w:t>
      </w:r>
      <w:proofErr w:type="spellEnd"/>
      <w:r>
        <w:rPr>
          <w:rFonts w:ascii="Arial" w:hAnsi="Arial" w:cs="Arial"/>
          <w:i/>
          <w:iCs/>
        </w:rPr>
        <w:t xml:space="preserve"> </w:t>
      </w:r>
      <w:hyperlink r:id="rId4" w:history="1">
        <w:r w:rsidRPr="00E8534F">
          <w:rPr>
            <w:rStyle w:val="Hyperlink"/>
            <w:rFonts w:ascii="Arial" w:hAnsi="Arial" w:cs="Arial"/>
            <w:i/>
            <w:iCs/>
          </w:rPr>
          <w:t>office@romcarbon.com</w:t>
        </w:r>
      </w:hyperlink>
      <w:r>
        <w:rPr>
          <w:rFonts w:ascii="Arial" w:hAnsi="Arial" w:cs="Arial"/>
          <w:i/>
          <w:iCs/>
        </w:rPr>
        <w:t xml:space="preserve"> (in </w:t>
      </w:r>
      <w:proofErr w:type="spellStart"/>
      <w:r>
        <w:rPr>
          <w:rFonts w:ascii="Arial" w:hAnsi="Arial" w:cs="Arial"/>
          <w:i/>
          <w:iCs/>
        </w:rPr>
        <w:t>cazul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folosirii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mijloacelor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electronice</w:t>
      </w:r>
      <w:proofErr w:type="spellEnd"/>
      <w:r>
        <w:rPr>
          <w:rFonts w:ascii="Arial" w:hAnsi="Arial" w:cs="Arial"/>
          <w:i/>
          <w:iCs/>
        </w:rPr>
        <w:t xml:space="preserve"> de </w:t>
      </w:r>
      <w:proofErr w:type="spellStart"/>
      <w:r>
        <w:rPr>
          <w:rFonts w:ascii="Arial" w:hAnsi="Arial" w:cs="Arial"/>
          <w:i/>
          <w:iCs/>
        </w:rPr>
        <w:t>comunicare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formularul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va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contine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semnatura</w:t>
      </w:r>
      <w:proofErr w:type="spellEnd"/>
      <w:r>
        <w:rPr>
          <w:rFonts w:ascii="Arial" w:hAnsi="Arial" w:cs="Arial"/>
          <w:i/>
          <w:iCs/>
        </w:rPr>
        <w:t xml:space="preserve"> electronic </w:t>
      </w:r>
      <w:proofErr w:type="spellStart"/>
      <w:r>
        <w:rPr>
          <w:rFonts w:ascii="Arial" w:hAnsi="Arial" w:cs="Arial"/>
          <w:i/>
          <w:iCs/>
        </w:rPr>
        <w:t>extinsa</w:t>
      </w:r>
      <w:proofErr w:type="spellEnd"/>
      <w:r>
        <w:rPr>
          <w:rFonts w:ascii="Arial" w:hAnsi="Arial" w:cs="Arial"/>
          <w:i/>
          <w:iCs/>
        </w:rPr>
        <w:t xml:space="preserve">) </w:t>
      </w:r>
      <w:r w:rsidRPr="00BF1C90">
        <w:rPr>
          <w:rFonts w:ascii="Arial" w:hAnsi="Arial" w:cs="Arial"/>
          <w:i/>
          <w:iCs/>
        </w:rPr>
        <w:t xml:space="preserve">la </w:t>
      </w:r>
      <w:proofErr w:type="spellStart"/>
      <w:r w:rsidRPr="00BF1C90">
        <w:rPr>
          <w:rFonts w:ascii="Arial" w:hAnsi="Arial" w:cs="Arial"/>
          <w:i/>
          <w:iCs/>
        </w:rPr>
        <w:t>sediul</w:t>
      </w:r>
      <w:proofErr w:type="spellEnd"/>
      <w:r w:rsidRPr="00BF1C90">
        <w:rPr>
          <w:rFonts w:ascii="Arial" w:hAnsi="Arial" w:cs="Arial"/>
          <w:i/>
          <w:iCs/>
        </w:rPr>
        <w:t xml:space="preserve"> S.C. ROMCARBON S.A,</w:t>
      </w:r>
      <w:r>
        <w:rPr>
          <w:rFonts w:ascii="Arial" w:hAnsi="Arial" w:cs="Arial"/>
          <w:i/>
          <w:iCs/>
        </w:rPr>
        <w:t xml:space="preserve"> din Buzau str. </w:t>
      </w:r>
      <w:proofErr w:type="spellStart"/>
      <w:r>
        <w:rPr>
          <w:rFonts w:ascii="Arial" w:hAnsi="Arial" w:cs="Arial"/>
          <w:i/>
          <w:iCs/>
        </w:rPr>
        <w:t>Transilvaniei</w:t>
      </w:r>
      <w:proofErr w:type="spellEnd"/>
      <w:r>
        <w:rPr>
          <w:rFonts w:ascii="Arial" w:hAnsi="Arial" w:cs="Arial"/>
          <w:i/>
          <w:iCs/>
        </w:rPr>
        <w:t xml:space="preserve"> nr.132, </w:t>
      </w:r>
      <w:r w:rsidRPr="00BF1C90">
        <w:rPr>
          <w:rFonts w:ascii="Arial" w:hAnsi="Arial" w:cs="Arial"/>
          <w:i/>
          <w:iCs/>
        </w:rPr>
        <w:t xml:space="preserve"> </w:t>
      </w:r>
      <w:proofErr w:type="spellStart"/>
      <w:r w:rsidRPr="00BF1C90">
        <w:rPr>
          <w:rFonts w:ascii="Arial" w:hAnsi="Arial" w:cs="Arial"/>
          <w:i/>
          <w:iCs/>
        </w:rPr>
        <w:t>purtand</w:t>
      </w:r>
      <w:proofErr w:type="spellEnd"/>
      <w:r w:rsidRPr="00BF1C90">
        <w:rPr>
          <w:rFonts w:ascii="Arial" w:hAnsi="Arial" w:cs="Arial"/>
          <w:i/>
          <w:iCs/>
        </w:rPr>
        <w:t xml:space="preserve"> </w:t>
      </w:r>
      <w:proofErr w:type="spellStart"/>
      <w:r w:rsidRPr="00BF1C90">
        <w:rPr>
          <w:rFonts w:ascii="Arial" w:hAnsi="Arial" w:cs="Arial"/>
          <w:i/>
          <w:iCs/>
        </w:rPr>
        <w:t>mentiunea</w:t>
      </w:r>
      <w:proofErr w:type="spellEnd"/>
      <w:r w:rsidRPr="00BF1C90">
        <w:rPr>
          <w:rFonts w:ascii="Arial" w:hAnsi="Arial" w:cs="Arial"/>
          <w:i/>
          <w:iCs/>
        </w:rPr>
        <w:t xml:space="preserve"> “ VOT PRIN CORESPONDENTA PENTRU ADUNAREA GENERALA </w:t>
      </w:r>
      <w:r>
        <w:rPr>
          <w:rFonts w:ascii="Arial" w:hAnsi="Arial" w:cs="Arial"/>
          <w:i/>
          <w:iCs/>
        </w:rPr>
        <w:t>EXTRA</w:t>
      </w:r>
      <w:r w:rsidRPr="00BF1C90">
        <w:rPr>
          <w:rFonts w:ascii="Arial" w:hAnsi="Arial" w:cs="Arial"/>
          <w:i/>
          <w:iCs/>
        </w:rPr>
        <w:t>ORDINARA A ACTIONARILOR DIN 2</w:t>
      </w:r>
      <w:r w:rsidR="00934A02">
        <w:rPr>
          <w:rFonts w:ascii="Arial" w:hAnsi="Arial" w:cs="Arial"/>
          <w:i/>
          <w:iCs/>
        </w:rPr>
        <w:t>9</w:t>
      </w:r>
      <w:r w:rsidRPr="00BF1C90">
        <w:rPr>
          <w:rFonts w:ascii="Arial" w:hAnsi="Arial" w:cs="Arial"/>
          <w:i/>
          <w:iCs/>
        </w:rPr>
        <w:t>/</w:t>
      </w:r>
      <w:r w:rsidR="00934A02">
        <w:rPr>
          <w:rFonts w:ascii="Arial" w:hAnsi="Arial" w:cs="Arial"/>
          <w:i/>
          <w:iCs/>
        </w:rPr>
        <w:t>30</w:t>
      </w:r>
      <w:r w:rsidRPr="00BF1C90">
        <w:rPr>
          <w:rFonts w:ascii="Arial" w:hAnsi="Arial" w:cs="Arial"/>
          <w:i/>
          <w:iCs/>
        </w:rPr>
        <w:t>.0</w:t>
      </w:r>
      <w:r w:rsidR="00934A02">
        <w:rPr>
          <w:rFonts w:ascii="Arial" w:hAnsi="Arial" w:cs="Arial"/>
          <w:i/>
          <w:iCs/>
        </w:rPr>
        <w:t>8</w:t>
      </w:r>
      <w:r w:rsidRPr="00BF1C90">
        <w:rPr>
          <w:rFonts w:ascii="Arial" w:hAnsi="Arial" w:cs="Arial"/>
          <w:i/>
          <w:iCs/>
        </w:rPr>
        <w:t>.201</w:t>
      </w:r>
      <w:r>
        <w:rPr>
          <w:rFonts w:ascii="Arial" w:hAnsi="Arial" w:cs="Arial"/>
          <w:i/>
          <w:iCs/>
        </w:rPr>
        <w:t>6</w:t>
      </w:r>
      <w:r w:rsidRPr="00BF1C90">
        <w:rPr>
          <w:rFonts w:ascii="Arial" w:hAnsi="Arial" w:cs="Arial"/>
          <w:i/>
          <w:iCs/>
        </w:rPr>
        <w:t xml:space="preserve">, </w:t>
      </w:r>
      <w:proofErr w:type="spellStart"/>
      <w:r w:rsidRPr="00BF1C90">
        <w:rPr>
          <w:rFonts w:ascii="Arial" w:hAnsi="Arial" w:cs="Arial"/>
          <w:i/>
          <w:iCs/>
        </w:rPr>
        <w:t>insotit</w:t>
      </w:r>
      <w:proofErr w:type="spellEnd"/>
      <w:r w:rsidRPr="00BF1C90">
        <w:rPr>
          <w:rFonts w:ascii="Arial" w:hAnsi="Arial" w:cs="Arial"/>
          <w:i/>
          <w:iCs/>
        </w:rPr>
        <w:t xml:space="preserve"> de </w:t>
      </w:r>
      <w:proofErr w:type="spellStart"/>
      <w:r w:rsidRPr="00BF1C90">
        <w:rPr>
          <w:rFonts w:ascii="Arial" w:hAnsi="Arial" w:cs="Arial"/>
          <w:i/>
          <w:iCs/>
        </w:rPr>
        <w:t>copia</w:t>
      </w:r>
      <w:proofErr w:type="spellEnd"/>
      <w:r w:rsidRPr="00BF1C90">
        <w:rPr>
          <w:rFonts w:ascii="Arial" w:hAnsi="Arial" w:cs="Arial"/>
          <w:i/>
          <w:iCs/>
        </w:rPr>
        <w:t xml:space="preserve"> </w:t>
      </w:r>
      <w:proofErr w:type="spellStart"/>
      <w:r w:rsidRPr="00BF1C90">
        <w:rPr>
          <w:rFonts w:ascii="Arial" w:hAnsi="Arial" w:cs="Arial"/>
          <w:i/>
          <w:iCs/>
        </w:rPr>
        <w:t>actului</w:t>
      </w:r>
      <w:proofErr w:type="spellEnd"/>
      <w:r w:rsidRPr="00BF1C90">
        <w:rPr>
          <w:rFonts w:ascii="Arial" w:hAnsi="Arial" w:cs="Arial"/>
          <w:i/>
          <w:iCs/>
        </w:rPr>
        <w:t xml:space="preserve"> de </w:t>
      </w:r>
      <w:proofErr w:type="spellStart"/>
      <w:r w:rsidRPr="00BF1C90">
        <w:rPr>
          <w:rFonts w:ascii="Arial" w:hAnsi="Arial" w:cs="Arial"/>
          <w:i/>
          <w:iCs/>
        </w:rPr>
        <w:t>identitate</w:t>
      </w:r>
      <w:proofErr w:type="spellEnd"/>
      <w:r w:rsidRPr="00BF1C90">
        <w:rPr>
          <w:rFonts w:ascii="Arial" w:hAnsi="Arial" w:cs="Arial"/>
          <w:i/>
          <w:iCs/>
        </w:rPr>
        <w:t xml:space="preserve"> </w:t>
      </w:r>
      <w:proofErr w:type="spellStart"/>
      <w:r w:rsidRPr="00BF1C90">
        <w:rPr>
          <w:rFonts w:ascii="Arial" w:hAnsi="Arial" w:cs="Arial"/>
          <w:i/>
          <w:iCs/>
        </w:rPr>
        <w:t>valabil</w:t>
      </w:r>
      <w:proofErr w:type="spellEnd"/>
      <w:r w:rsidRPr="00BF1C90">
        <w:rPr>
          <w:rFonts w:ascii="Arial" w:hAnsi="Arial" w:cs="Arial"/>
          <w:i/>
          <w:iCs/>
        </w:rPr>
        <w:t xml:space="preserve"> (</w:t>
      </w:r>
      <w:proofErr w:type="spellStart"/>
      <w:r w:rsidRPr="00BF1C90">
        <w:rPr>
          <w:rFonts w:ascii="Arial" w:hAnsi="Arial" w:cs="Arial"/>
          <w:i/>
          <w:iCs/>
        </w:rPr>
        <w:t>buletin</w:t>
      </w:r>
      <w:proofErr w:type="spellEnd"/>
      <w:r w:rsidRPr="00BF1C90">
        <w:rPr>
          <w:rFonts w:ascii="Arial" w:hAnsi="Arial" w:cs="Arial"/>
          <w:i/>
          <w:iCs/>
        </w:rPr>
        <w:t xml:space="preserve">/carte de </w:t>
      </w:r>
      <w:proofErr w:type="spellStart"/>
      <w:r w:rsidRPr="00BF1C90">
        <w:rPr>
          <w:rFonts w:ascii="Arial" w:hAnsi="Arial" w:cs="Arial"/>
          <w:i/>
          <w:iCs/>
        </w:rPr>
        <w:t>identitate</w:t>
      </w:r>
      <w:proofErr w:type="spellEnd"/>
      <w:r w:rsidRPr="00BF1C90">
        <w:rPr>
          <w:rFonts w:ascii="Arial" w:hAnsi="Arial" w:cs="Arial"/>
          <w:i/>
          <w:iCs/>
        </w:rPr>
        <w:t xml:space="preserve"> in </w:t>
      </w:r>
      <w:proofErr w:type="spellStart"/>
      <w:r w:rsidRPr="00BF1C90">
        <w:rPr>
          <w:rFonts w:ascii="Arial" w:hAnsi="Arial" w:cs="Arial"/>
          <w:i/>
          <w:iCs/>
        </w:rPr>
        <w:t>cazul</w:t>
      </w:r>
      <w:proofErr w:type="spellEnd"/>
      <w:r w:rsidRPr="00BF1C90">
        <w:rPr>
          <w:rFonts w:ascii="Arial" w:hAnsi="Arial" w:cs="Arial"/>
          <w:i/>
          <w:iCs/>
        </w:rPr>
        <w:t xml:space="preserve"> </w:t>
      </w:r>
      <w:proofErr w:type="spellStart"/>
      <w:r w:rsidRPr="00BF1C90">
        <w:rPr>
          <w:rFonts w:ascii="Arial" w:hAnsi="Arial" w:cs="Arial"/>
          <w:i/>
          <w:iCs/>
        </w:rPr>
        <w:t>actionarilor</w:t>
      </w:r>
      <w:proofErr w:type="spellEnd"/>
      <w:r w:rsidRPr="00BF1C90">
        <w:rPr>
          <w:rFonts w:ascii="Arial" w:hAnsi="Arial" w:cs="Arial"/>
          <w:i/>
          <w:iCs/>
        </w:rPr>
        <w:t xml:space="preserve"> </w:t>
      </w:r>
      <w:proofErr w:type="spellStart"/>
      <w:r w:rsidRPr="00BF1C90">
        <w:rPr>
          <w:rFonts w:ascii="Arial" w:hAnsi="Arial" w:cs="Arial"/>
          <w:i/>
          <w:iCs/>
        </w:rPr>
        <w:t>persoane</w:t>
      </w:r>
      <w:proofErr w:type="spellEnd"/>
      <w:r w:rsidRPr="00BF1C90">
        <w:rPr>
          <w:rFonts w:ascii="Arial" w:hAnsi="Arial" w:cs="Arial"/>
          <w:i/>
          <w:iCs/>
        </w:rPr>
        <w:t xml:space="preserve"> </w:t>
      </w:r>
      <w:proofErr w:type="spellStart"/>
      <w:r w:rsidRPr="00BF1C90">
        <w:rPr>
          <w:rFonts w:ascii="Arial" w:hAnsi="Arial" w:cs="Arial"/>
          <w:i/>
          <w:iCs/>
        </w:rPr>
        <w:t>fizice</w:t>
      </w:r>
      <w:proofErr w:type="spellEnd"/>
      <w:r w:rsidRPr="00BF1C90">
        <w:rPr>
          <w:rFonts w:ascii="Arial" w:hAnsi="Arial" w:cs="Arial"/>
          <w:i/>
          <w:iCs/>
        </w:rPr>
        <w:t xml:space="preserve"> </w:t>
      </w:r>
      <w:proofErr w:type="spellStart"/>
      <w:r w:rsidRPr="00BF1C90">
        <w:rPr>
          <w:rFonts w:ascii="Arial" w:hAnsi="Arial" w:cs="Arial"/>
          <w:i/>
          <w:iCs/>
        </w:rPr>
        <w:t>respectiv</w:t>
      </w:r>
      <w:proofErr w:type="spellEnd"/>
      <w:r w:rsidRPr="00BF1C90">
        <w:rPr>
          <w:rFonts w:ascii="Arial" w:hAnsi="Arial" w:cs="Arial"/>
          <w:i/>
          <w:iCs/>
        </w:rPr>
        <w:t xml:space="preserve"> </w:t>
      </w:r>
      <w:proofErr w:type="spellStart"/>
      <w:r w:rsidRPr="00BF1C90">
        <w:rPr>
          <w:rFonts w:ascii="Arial" w:hAnsi="Arial" w:cs="Arial"/>
          <w:i/>
          <w:iCs/>
        </w:rPr>
        <w:t>certificat</w:t>
      </w:r>
      <w:proofErr w:type="spellEnd"/>
      <w:r w:rsidRPr="00BF1C90">
        <w:rPr>
          <w:rFonts w:ascii="Arial" w:hAnsi="Arial" w:cs="Arial"/>
          <w:i/>
          <w:iCs/>
        </w:rPr>
        <w:t xml:space="preserve"> de </w:t>
      </w:r>
      <w:proofErr w:type="spellStart"/>
      <w:r w:rsidRPr="00BF1C90">
        <w:rPr>
          <w:rFonts w:ascii="Arial" w:hAnsi="Arial" w:cs="Arial"/>
          <w:i/>
          <w:iCs/>
        </w:rPr>
        <w:t>inregistrare</w:t>
      </w:r>
      <w:proofErr w:type="spellEnd"/>
      <w:r w:rsidRPr="00BF1C90">
        <w:rPr>
          <w:rFonts w:ascii="Arial" w:hAnsi="Arial" w:cs="Arial"/>
          <w:i/>
          <w:iCs/>
        </w:rPr>
        <w:t xml:space="preserve"> </w:t>
      </w:r>
      <w:proofErr w:type="spellStart"/>
      <w:r w:rsidRPr="00BF1C90">
        <w:rPr>
          <w:rFonts w:ascii="Arial" w:hAnsi="Arial" w:cs="Arial"/>
          <w:i/>
          <w:iCs/>
        </w:rPr>
        <w:t>si</w:t>
      </w:r>
      <w:proofErr w:type="spellEnd"/>
      <w:r w:rsidRPr="00BF1C90">
        <w:rPr>
          <w:rFonts w:ascii="Arial" w:hAnsi="Arial" w:cs="Arial"/>
          <w:i/>
          <w:iCs/>
        </w:rPr>
        <w:t xml:space="preserve"> </w:t>
      </w:r>
      <w:proofErr w:type="spellStart"/>
      <w:r w:rsidRPr="00BF1C90">
        <w:rPr>
          <w:rFonts w:ascii="Arial" w:hAnsi="Arial" w:cs="Arial"/>
          <w:i/>
          <w:iCs/>
        </w:rPr>
        <w:t>copia</w:t>
      </w:r>
      <w:proofErr w:type="spellEnd"/>
      <w:r w:rsidRPr="00BF1C90">
        <w:rPr>
          <w:rFonts w:ascii="Arial" w:hAnsi="Arial" w:cs="Arial"/>
          <w:i/>
          <w:iCs/>
        </w:rPr>
        <w:t xml:space="preserve"> </w:t>
      </w:r>
      <w:proofErr w:type="spellStart"/>
      <w:r w:rsidRPr="00BF1C90">
        <w:rPr>
          <w:rFonts w:ascii="Arial" w:hAnsi="Arial" w:cs="Arial"/>
          <w:i/>
          <w:iCs/>
        </w:rPr>
        <w:t>actului</w:t>
      </w:r>
      <w:proofErr w:type="spellEnd"/>
      <w:r w:rsidRPr="00BF1C90">
        <w:rPr>
          <w:rFonts w:ascii="Arial" w:hAnsi="Arial" w:cs="Arial"/>
          <w:i/>
          <w:iCs/>
        </w:rPr>
        <w:t xml:space="preserve"> de </w:t>
      </w:r>
      <w:proofErr w:type="spellStart"/>
      <w:r w:rsidRPr="00BF1C90">
        <w:rPr>
          <w:rFonts w:ascii="Arial" w:hAnsi="Arial" w:cs="Arial"/>
          <w:i/>
          <w:iCs/>
        </w:rPr>
        <w:t>identitate</w:t>
      </w:r>
      <w:proofErr w:type="spellEnd"/>
      <w:r w:rsidRPr="00BF1C90">
        <w:rPr>
          <w:rFonts w:ascii="Arial" w:hAnsi="Arial" w:cs="Arial"/>
          <w:i/>
          <w:iCs/>
        </w:rPr>
        <w:t xml:space="preserve"> al </w:t>
      </w:r>
      <w:proofErr w:type="spellStart"/>
      <w:r w:rsidRPr="00BF1C90">
        <w:rPr>
          <w:rFonts w:ascii="Arial" w:hAnsi="Arial" w:cs="Arial"/>
          <w:i/>
          <w:iCs/>
        </w:rPr>
        <w:t>reprezentantului</w:t>
      </w:r>
      <w:proofErr w:type="spellEnd"/>
      <w:r w:rsidRPr="00BF1C90">
        <w:rPr>
          <w:rFonts w:ascii="Arial" w:hAnsi="Arial" w:cs="Arial"/>
          <w:i/>
          <w:iCs/>
        </w:rPr>
        <w:t xml:space="preserve"> legal in </w:t>
      </w:r>
      <w:proofErr w:type="spellStart"/>
      <w:r w:rsidRPr="00BF1C90">
        <w:rPr>
          <w:rFonts w:ascii="Arial" w:hAnsi="Arial" w:cs="Arial"/>
          <w:i/>
          <w:iCs/>
        </w:rPr>
        <w:t>cazul</w:t>
      </w:r>
      <w:proofErr w:type="spellEnd"/>
      <w:r w:rsidRPr="00BF1C90">
        <w:rPr>
          <w:rFonts w:ascii="Arial" w:hAnsi="Arial" w:cs="Arial"/>
          <w:i/>
          <w:iCs/>
        </w:rPr>
        <w:t xml:space="preserve"> </w:t>
      </w:r>
      <w:proofErr w:type="spellStart"/>
      <w:r w:rsidRPr="00BF1C90">
        <w:rPr>
          <w:rFonts w:ascii="Arial" w:hAnsi="Arial" w:cs="Arial"/>
          <w:i/>
          <w:iCs/>
        </w:rPr>
        <w:t>persoanelor</w:t>
      </w:r>
      <w:proofErr w:type="spellEnd"/>
      <w:r w:rsidRPr="00BF1C90">
        <w:rPr>
          <w:rFonts w:ascii="Arial" w:hAnsi="Arial" w:cs="Arial"/>
          <w:i/>
          <w:iCs/>
        </w:rPr>
        <w:t xml:space="preserve"> </w:t>
      </w:r>
      <w:proofErr w:type="spellStart"/>
      <w:r w:rsidRPr="00BF1C90">
        <w:rPr>
          <w:rFonts w:ascii="Arial" w:hAnsi="Arial" w:cs="Arial"/>
          <w:i/>
          <w:iCs/>
        </w:rPr>
        <w:t>juridice</w:t>
      </w:r>
      <w:proofErr w:type="spellEnd"/>
      <w:r w:rsidRPr="00BF1C90">
        <w:rPr>
          <w:rFonts w:ascii="Arial" w:hAnsi="Arial" w:cs="Arial"/>
          <w:i/>
          <w:iCs/>
        </w:rPr>
        <w:t xml:space="preserve">), in </w:t>
      </w:r>
      <w:proofErr w:type="spellStart"/>
      <w:r w:rsidRPr="00BF1C90">
        <w:rPr>
          <w:rFonts w:ascii="Arial" w:hAnsi="Arial" w:cs="Arial"/>
          <w:i/>
          <w:iCs/>
        </w:rPr>
        <w:t>timp</w:t>
      </w:r>
      <w:proofErr w:type="spellEnd"/>
      <w:r w:rsidRPr="00BF1C90">
        <w:rPr>
          <w:rFonts w:ascii="Arial" w:hAnsi="Arial" w:cs="Arial"/>
          <w:i/>
          <w:iCs/>
        </w:rPr>
        <w:t xml:space="preserve"> </w:t>
      </w:r>
      <w:proofErr w:type="spellStart"/>
      <w:r w:rsidRPr="00BF1C90">
        <w:rPr>
          <w:rFonts w:ascii="Arial" w:hAnsi="Arial" w:cs="Arial"/>
          <w:i/>
          <w:iCs/>
        </w:rPr>
        <w:t>util</w:t>
      </w:r>
      <w:proofErr w:type="spellEnd"/>
      <w:r w:rsidRPr="00BF1C90">
        <w:rPr>
          <w:rFonts w:ascii="Arial" w:hAnsi="Arial" w:cs="Arial"/>
          <w:i/>
          <w:iCs/>
        </w:rPr>
        <w:t xml:space="preserve">, </w:t>
      </w:r>
      <w:proofErr w:type="spellStart"/>
      <w:r w:rsidRPr="00BF1C90">
        <w:rPr>
          <w:rFonts w:ascii="Arial" w:hAnsi="Arial" w:cs="Arial"/>
          <w:i/>
          <w:iCs/>
        </w:rPr>
        <w:t>astfel</w:t>
      </w:r>
      <w:proofErr w:type="spellEnd"/>
      <w:r w:rsidRPr="00BF1C90">
        <w:rPr>
          <w:rFonts w:ascii="Arial" w:hAnsi="Arial" w:cs="Arial"/>
          <w:i/>
          <w:iCs/>
        </w:rPr>
        <w:t xml:space="preserve"> </w:t>
      </w:r>
      <w:proofErr w:type="spellStart"/>
      <w:r w:rsidRPr="00BF1C90">
        <w:rPr>
          <w:rFonts w:ascii="Arial" w:hAnsi="Arial" w:cs="Arial"/>
          <w:i/>
          <w:iCs/>
        </w:rPr>
        <w:t>incat</w:t>
      </w:r>
      <w:proofErr w:type="spellEnd"/>
      <w:r w:rsidRPr="00BF1C90">
        <w:rPr>
          <w:rFonts w:ascii="Arial" w:hAnsi="Arial" w:cs="Arial"/>
          <w:i/>
          <w:iCs/>
        </w:rPr>
        <w:t xml:space="preserve"> </w:t>
      </w:r>
      <w:proofErr w:type="spellStart"/>
      <w:r w:rsidRPr="00BF1C90">
        <w:rPr>
          <w:rFonts w:ascii="Arial" w:hAnsi="Arial" w:cs="Arial"/>
          <w:i/>
          <w:iCs/>
        </w:rPr>
        <w:t>acesta</w:t>
      </w:r>
      <w:proofErr w:type="spellEnd"/>
      <w:r w:rsidRPr="00BF1C90">
        <w:rPr>
          <w:rFonts w:ascii="Arial" w:hAnsi="Arial" w:cs="Arial"/>
          <w:i/>
          <w:iCs/>
        </w:rPr>
        <w:t xml:space="preserve"> </w:t>
      </w:r>
      <w:proofErr w:type="spellStart"/>
      <w:r w:rsidRPr="00BF1C90">
        <w:rPr>
          <w:rFonts w:ascii="Arial" w:hAnsi="Arial" w:cs="Arial"/>
          <w:i/>
          <w:iCs/>
        </w:rPr>
        <w:t>sa</w:t>
      </w:r>
      <w:proofErr w:type="spellEnd"/>
      <w:r w:rsidRPr="00BF1C90">
        <w:rPr>
          <w:rFonts w:ascii="Arial" w:hAnsi="Arial" w:cs="Arial"/>
          <w:i/>
          <w:iCs/>
        </w:rPr>
        <w:t xml:space="preserve"> fie </w:t>
      </w:r>
      <w:proofErr w:type="spellStart"/>
      <w:r w:rsidRPr="00BF1C90">
        <w:rPr>
          <w:rFonts w:ascii="Arial" w:hAnsi="Arial" w:cs="Arial"/>
          <w:i/>
          <w:iCs/>
        </w:rPr>
        <w:t>inregistrat</w:t>
      </w:r>
      <w:proofErr w:type="spellEnd"/>
      <w:r w:rsidRPr="00BF1C90">
        <w:rPr>
          <w:rFonts w:ascii="Arial" w:hAnsi="Arial" w:cs="Arial"/>
          <w:i/>
          <w:iCs/>
        </w:rPr>
        <w:t xml:space="preserve">, la </w:t>
      </w:r>
      <w:proofErr w:type="spellStart"/>
      <w:r w:rsidRPr="00BF1C90">
        <w:rPr>
          <w:rFonts w:ascii="Arial" w:hAnsi="Arial" w:cs="Arial"/>
          <w:i/>
          <w:iCs/>
        </w:rPr>
        <w:t>registratura</w:t>
      </w:r>
      <w:proofErr w:type="spellEnd"/>
      <w:r w:rsidRPr="00BF1C90">
        <w:rPr>
          <w:rFonts w:ascii="Arial" w:hAnsi="Arial" w:cs="Arial"/>
          <w:i/>
          <w:iCs/>
        </w:rPr>
        <w:t xml:space="preserve"> de la </w:t>
      </w:r>
      <w:proofErr w:type="spellStart"/>
      <w:r w:rsidRPr="00BF1C90">
        <w:rPr>
          <w:rFonts w:ascii="Arial" w:hAnsi="Arial" w:cs="Arial"/>
          <w:i/>
          <w:iCs/>
        </w:rPr>
        <w:t>sediul</w:t>
      </w:r>
      <w:proofErr w:type="spellEnd"/>
      <w:r w:rsidRPr="00BF1C90">
        <w:rPr>
          <w:rFonts w:ascii="Arial" w:hAnsi="Arial" w:cs="Arial"/>
          <w:i/>
          <w:iCs/>
        </w:rPr>
        <w:t xml:space="preserve"> </w:t>
      </w:r>
      <w:proofErr w:type="spellStart"/>
      <w:r w:rsidRPr="00BF1C90">
        <w:rPr>
          <w:rFonts w:ascii="Arial" w:hAnsi="Arial" w:cs="Arial"/>
          <w:i/>
          <w:iCs/>
        </w:rPr>
        <w:t>societatii</w:t>
      </w:r>
      <w:proofErr w:type="spellEnd"/>
      <w:r w:rsidRPr="00BF1C90">
        <w:rPr>
          <w:rFonts w:ascii="Arial" w:hAnsi="Arial" w:cs="Arial"/>
          <w:i/>
          <w:iCs/>
        </w:rPr>
        <w:t xml:space="preserve">, </w:t>
      </w:r>
      <w:proofErr w:type="spellStart"/>
      <w:r w:rsidRPr="00BF1C90">
        <w:rPr>
          <w:rFonts w:ascii="Arial" w:hAnsi="Arial" w:cs="Arial"/>
          <w:i/>
          <w:iCs/>
        </w:rPr>
        <w:t>cel</w:t>
      </w:r>
      <w:proofErr w:type="spellEnd"/>
      <w:r w:rsidRPr="00BF1C90">
        <w:rPr>
          <w:rFonts w:ascii="Arial" w:hAnsi="Arial" w:cs="Arial"/>
          <w:i/>
          <w:iCs/>
        </w:rPr>
        <w:t xml:space="preserve"> </w:t>
      </w:r>
      <w:proofErr w:type="spellStart"/>
      <w:r w:rsidRPr="00BF1C90">
        <w:rPr>
          <w:rFonts w:ascii="Arial" w:hAnsi="Arial" w:cs="Arial"/>
          <w:i/>
          <w:iCs/>
        </w:rPr>
        <w:t>tarziu</w:t>
      </w:r>
      <w:proofErr w:type="spellEnd"/>
      <w:r w:rsidRPr="00BF1C90">
        <w:rPr>
          <w:rFonts w:ascii="Arial" w:hAnsi="Arial" w:cs="Arial"/>
          <w:i/>
          <w:iCs/>
        </w:rPr>
        <w:t xml:space="preserve"> la data de 2</w:t>
      </w:r>
      <w:r>
        <w:rPr>
          <w:rFonts w:ascii="Arial" w:hAnsi="Arial" w:cs="Arial"/>
          <w:i/>
          <w:iCs/>
        </w:rPr>
        <w:t>6</w:t>
      </w:r>
      <w:r w:rsidRPr="00BF1C90">
        <w:rPr>
          <w:rFonts w:ascii="Arial" w:hAnsi="Arial" w:cs="Arial"/>
          <w:i/>
          <w:iCs/>
        </w:rPr>
        <w:t>.0</w:t>
      </w:r>
      <w:r w:rsidR="00934A02">
        <w:rPr>
          <w:rFonts w:ascii="Arial" w:hAnsi="Arial" w:cs="Arial"/>
          <w:i/>
          <w:iCs/>
        </w:rPr>
        <w:t>8</w:t>
      </w:r>
      <w:r w:rsidRPr="00BF1C90">
        <w:rPr>
          <w:rFonts w:ascii="Arial" w:hAnsi="Arial" w:cs="Arial"/>
          <w:i/>
          <w:iCs/>
        </w:rPr>
        <w:t>.201</w:t>
      </w:r>
      <w:r w:rsidR="00934A02">
        <w:rPr>
          <w:rFonts w:ascii="Arial" w:hAnsi="Arial" w:cs="Arial"/>
          <w:i/>
          <w:iCs/>
        </w:rPr>
        <w:t>6</w:t>
      </w:r>
      <w:r w:rsidRPr="00BF1C90">
        <w:rPr>
          <w:rFonts w:ascii="Arial" w:hAnsi="Arial" w:cs="Arial"/>
          <w:i/>
          <w:iCs/>
        </w:rPr>
        <w:t xml:space="preserve">, </w:t>
      </w:r>
      <w:proofErr w:type="spellStart"/>
      <w:r w:rsidRPr="00BF1C90">
        <w:rPr>
          <w:rFonts w:ascii="Arial" w:hAnsi="Arial" w:cs="Arial"/>
          <w:i/>
          <w:iCs/>
        </w:rPr>
        <w:t>ora</w:t>
      </w:r>
      <w:proofErr w:type="spellEnd"/>
      <w:r w:rsidRPr="00BF1C90">
        <w:rPr>
          <w:rFonts w:ascii="Arial" w:hAnsi="Arial" w:cs="Arial"/>
          <w:i/>
          <w:iCs/>
        </w:rPr>
        <w:t xml:space="preserve"> 1</w:t>
      </w:r>
      <w:r>
        <w:rPr>
          <w:rFonts w:ascii="Arial" w:hAnsi="Arial" w:cs="Arial"/>
          <w:i/>
          <w:iCs/>
        </w:rPr>
        <w:t>0</w:t>
      </w:r>
      <w:r w:rsidRPr="00BF1C90">
        <w:rPr>
          <w:rFonts w:ascii="Arial" w:hAnsi="Arial" w:cs="Arial"/>
          <w:i/>
          <w:iCs/>
        </w:rPr>
        <w:t>.00.</w:t>
      </w:r>
    </w:p>
    <w:p w:rsidR="00AB7505" w:rsidRPr="00F2623B" w:rsidRDefault="00AB7505" w:rsidP="00D577AB">
      <w:pPr>
        <w:pStyle w:val="Default"/>
        <w:rPr>
          <w:rFonts w:ascii="Arial" w:hAnsi="Arial" w:cs="Arial"/>
        </w:rPr>
      </w:pPr>
    </w:p>
    <w:sectPr w:rsidR="00AB7505" w:rsidRPr="00F2623B" w:rsidSect="0017230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AB7505"/>
    <w:rsid w:val="00172309"/>
    <w:rsid w:val="001D06B4"/>
    <w:rsid w:val="007E0405"/>
    <w:rsid w:val="00837627"/>
    <w:rsid w:val="008B5567"/>
    <w:rsid w:val="00934A02"/>
    <w:rsid w:val="00A204C5"/>
    <w:rsid w:val="00AB7505"/>
    <w:rsid w:val="00B02299"/>
    <w:rsid w:val="00C1429E"/>
    <w:rsid w:val="00D577AB"/>
    <w:rsid w:val="00E10D67"/>
    <w:rsid w:val="00F2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7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B7505"/>
    <w:pPr>
      <w:ind w:left="720"/>
      <w:contextualSpacing/>
    </w:pPr>
  </w:style>
  <w:style w:type="character" w:styleId="Hyperlink">
    <w:name w:val="Hyperlink"/>
    <w:basedOn w:val="DefaultParagraphFont"/>
    <w:rsid w:val="00D577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romcarb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679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Jurubita Mihaela</dc:creator>
  <cp:keywords/>
  <dc:description/>
  <cp:lastModifiedBy>Mihaela Jurubita</cp:lastModifiedBy>
  <cp:revision>7</cp:revision>
  <dcterms:created xsi:type="dcterms:W3CDTF">2013-03-29T07:47:00Z</dcterms:created>
  <dcterms:modified xsi:type="dcterms:W3CDTF">2016-09-08T07:42:00Z</dcterms:modified>
</cp:coreProperties>
</file>